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352" w:tblpY="-1004"/>
        <w:tblOverlap w:val="never"/>
        <w:tblW w:w="16031" w:type="dxa"/>
        <w:tblLayout w:type="fixed"/>
        <w:tblLook w:val="04A0"/>
      </w:tblPr>
      <w:tblGrid>
        <w:gridCol w:w="808"/>
        <w:gridCol w:w="3128"/>
        <w:gridCol w:w="2757"/>
        <w:gridCol w:w="2892"/>
        <w:gridCol w:w="2792"/>
        <w:gridCol w:w="1091"/>
        <w:gridCol w:w="248"/>
        <w:gridCol w:w="967"/>
        <w:gridCol w:w="593"/>
        <w:gridCol w:w="283"/>
        <w:gridCol w:w="236"/>
        <w:gridCol w:w="236"/>
      </w:tblGrid>
      <w:tr w:rsidR="004D6BC3" w:rsidRPr="004D6BC3" w:rsidTr="004D6BC3">
        <w:trPr>
          <w:gridAfter w:val="4"/>
          <w:wAfter w:w="1348" w:type="dxa"/>
          <w:trHeight w:val="495"/>
        </w:trPr>
        <w:tc>
          <w:tcPr>
            <w:tcW w:w="8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28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4D6BC3" w:rsidRPr="004D6BC3" w:rsidRDefault="004D6BC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6BC3" w:rsidRPr="004D6BC3" w:rsidRDefault="004D6BC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6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27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D6BC3" w:rsidRPr="004D6BC3" w:rsidRDefault="004D6BC3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b/>
                <w:sz w:val="24"/>
                <w:szCs w:val="24"/>
              </w:rPr>
              <w:t>Коррекционная работа</w:t>
            </w:r>
          </w:p>
        </w:tc>
        <w:tc>
          <w:tcPr>
            <w:tcW w:w="230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6BC3" w:rsidRPr="004D6BC3" w:rsidRDefault="004D6BC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4D5601" w:rsidRPr="004D6BC3" w:rsidTr="004D6BC3">
        <w:trPr>
          <w:gridAfter w:val="4"/>
          <w:wAfter w:w="1348" w:type="dxa"/>
          <w:trHeight w:val="468"/>
        </w:trPr>
        <w:tc>
          <w:tcPr>
            <w:tcW w:w="808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D5601" w:rsidRPr="004D6BC3" w:rsidRDefault="004D5601" w:rsidP="004D6B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D5601" w:rsidRPr="004D6BC3" w:rsidRDefault="004D5601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601" w:rsidRPr="004D6BC3" w:rsidRDefault="004D6BC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b/>
                <w:sz w:val="24"/>
                <w:szCs w:val="24"/>
              </w:rPr>
              <w:t>БУД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5601" w:rsidRPr="004D6BC3" w:rsidRDefault="004D6BC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b/>
                <w:sz w:val="24"/>
                <w:szCs w:val="24"/>
              </w:rPr>
              <w:t>ЖК</w:t>
            </w: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601" w:rsidRPr="004D6BC3" w:rsidRDefault="004D5601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601" w:rsidRPr="004D6BC3" w:rsidRDefault="004D6BC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4D5601" w:rsidRPr="004D6BC3">
              <w:rPr>
                <w:rFonts w:ascii="Times New Roman" w:hAnsi="Times New Roman" w:cs="Times New Roman"/>
                <w:b/>
                <w:sz w:val="24"/>
                <w:szCs w:val="24"/>
              </w:rPr>
              <w:t>лан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5601" w:rsidRPr="004D6BC3" w:rsidRDefault="004D6BC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4D5601" w:rsidRPr="004D6BC3" w:rsidTr="004D6BC3">
        <w:trPr>
          <w:gridAfter w:val="4"/>
          <w:wAfter w:w="1348" w:type="dxa"/>
        </w:trPr>
        <w:tc>
          <w:tcPr>
            <w:tcW w:w="14683" w:type="dxa"/>
            <w:gridSpan w:val="8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5601" w:rsidRPr="004D6BC3" w:rsidRDefault="004D5601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Второй десяток. Нумерация (повторение)</w:t>
            </w:r>
          </w:p>
        </w:tc>
      </w:tr>
      <w:tr w:rsidR="004D5601" w:rsidRPr="004D6BC3" w:rsidTr="004D6BC3">
        <w:trPr>
          <w:gridAfter w:val="4"/>
          <w:wAfter w:w="1348" w:type="dxa"/>
          <w:trHeight w:val="1081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5601" w:rsidRPr="004D6BC3" w:rsidRDefault="004D5601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hideMark/>
          </w:tcPr>
          <w:p w:rsidR="004D5601" w:rsidRPr="004D6BC3" w:rsidRDefault="004D5601" w:rsidP="004D6B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Нумерация чисел</w:t>
            </w:r>
            <w:r w:rsidRPr="004D6B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Прибавление, вычитание единиц.</w:t>
            </w:r>
          </w:p>
        </w:tc>
        <w:tc>
          <w:tcPr>
            <w:tcW w:w="27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5601" w:rsidRPr="004D6BC3" w:rsidRDefault="004D5601" w:rsidP="004D6BC3">
            <w:pPr>
              <w:pStyle w:val="a3"/>
              <w:spacing w:before="0" w:beforeAutospacing="0" w:after="0" w:afterAutospacing="0"/>
              <w:jc w:val="both"/>
            </w:pPr>
            <w:r w:rsidRPr="004D6BC3">
              <w:t>- умение сравнивать в числовом ряду рядом стоящие числа, сравнивать числа по количеству разрядов, по количеству десятков и единиц;</w:t>
            </w:r>
          </w:p>
          <w:p w:rsidR="004D5601" w:rsidRPr="004D6BC3" w:rsidRDefault="004D5601" w:rsidP="004D6BC3">
            <w:pPr>
              <w:pStyle w:val="a3"/>
              <w:spacing w:before="0" w:beforeAutospacing="0" w:after="0" w:afterAutospacing="0"/>
              <w:jc w:val="both"/>
            </w:pPr>
            <w:r w:rsidRPr="004D6BC3">
              <w:t xml:space="preserve">-знание понятия разряда; </w:t>
            </w:r>
          </w:p>
          <w:p w:rsidR="004D5601" w:rsidRPr="004D6BC3" w:rsidRDefault="004D5601" w:rsidP="004D6BC3">
            <w:pPr>
              <w:pStyle w:val="a3"/>
              <w:spacing w:before="0" w:beforeAutospacing="0" w:after="0" w:afterAutospacing="0"/>
              <w:jc w:val="both"/>
            </w:pPr>
            <w:r w:rsidRPr="004D6BC3">
              <w:t xml:space="preserve">- умение пользоваться разрядной таблицей; </w:t>
            </w:r>
          </w:p>
        </w:tc>
        <w:tc>
          <w:tcPr>
            <w:tcW w:w="28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5601" w:rsidRPr="004D6BC3" w:rsidRDefault="004D5601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-объяснение своей точки зрения, оценка события;</w:t>
            </w:r>
          </w:p>
          <w:p w:rsidR="004D5601" w:rsidRPr="004D6BC3" w:rsidRDefault="004D5601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 спокойная реакция на представителей других народов, их традиции без оскорбления, высмеивания;</w:t>
            </w:r>
          </w:p>
          <w:p w:rsidR="004D5601" w:rsidRPr="004D6BC3" w:rsidRDefault="004D5601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D5601" w:rsidRPr="004D6BC3" w:rsidRDefault="002325CA" w:rsidP="004D6BC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Style w:val="FontStyle13"/>
                <w:sz w:val="24"/>
                <w:szCs w:val="24"/>
              </w:rPr>
              <w:t>Развивать концентрацию внимания на основе упражнения «Считай по 2».</w:t>
            </w:r>
          </w:p>
        </w:tc>
        <w:tc>
          <w:tcPr>
            <w:tcW w:w="1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5601" w:rsidRPr="004D6BC3" w:rsidRDefault="004D5601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5601" w:rsidRPr="004D6BC3" w:rsidRDefault="004D5601" w:rsidP="004D6BC3">
            <w:pPr>
              <w:ind w:left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25CA" w:rsidRPr="004D6BC3" w:rsidTr="004D6BC3">
        <w:trPr>
          <w:gridAfter w:val="4"/>
          <w:wAfter w:w="1348" w:type="dxa"/>
          <w:trHeight w:val="644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CA" w:rsidRPr="004D6BC3" w:rsidRDefault="002325CA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325CA" w:rsidRPr="004D6BC3" w:rsidRDefault="002325CA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Чётные, нечётные числа. Прибавление, вычитание числа 2.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325CA" w:rsidRPr="004D6BC3" w:rsidRDefault="002325CA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325CA" w:rsidRPr="004D6BC3" w:rsidRDefault="002325CA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325CA" w:rsidRPr="004D6BC3" w:rsidRDefault="002325CA" w:rsidP="004D6BC3">
            <w:pPr>
              <w:pStyle w:val="Style4"/>
              <w:widowControl/>
              <w:spacing w:line="240" w:lineRule="auto"/>
              <w:jc w:val="both"/>
              <w:rPr>
                <w:rStyle w:val="FontStyle13"/>
                <w:sz w:val="24"/>
                <w:szCs w:val="24"/>
              </w:rPr>
            </w:pPr>
            <w:r w:rsidRPr="004D6BC3">
              <w:rPr>
                <w:rStyle w:val="FontStyle13"/>
                <w:sz w:val="24"/>
                <w:szCs w:val="24"/>
              </w:rPr>
              <w:t>Развивать аналитическое мышление на основе игры «Разложи числа»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25CA" w:rsidRPr="004D6BC3" w:rsidRDefault="002325CA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25CA" w:rsidRPr="004D6BC3" w:rsidRDefault="002325CA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5CA" w:rsidRPr="004D6BC3" w:rsidTr="004D6BC3">
        <w:trPr>
          <w:gridAfter w:val="4"/>
          <w:wAfter w:w="1348" w:type="dxa"/>
          <w:trHeight w:val="566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CA" w:rsidRPr="004D6BC3" w:rsidRDefault="002325CA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325CA" w:rsidRPr="004D6BC3" w:rsidRDefault="002325CA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Состав двузначных чисел. Сравнение однозначных и двузначных чисел.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325CA" w:rsidRPr="004D6BC3" w:rsidRDefault="002325CA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2325CA" w:rsidRPr="004D6BC3" w:rsidRDefault="002325CA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325CA" w:rsidRPr="004D6BC3" w:rsidRDefault="002325CA" w:rsidP="004D6BC3">
            <w:pPr>
              <w:pStyle w:val="Style6"/>
              <w:widowControl/>
              <w:spacing w:line="240" w:lineRule="auto"/>
              <w:jc w:val="both"/>
              <w:rPr>
                <w:rStyle w:val="FontStyle13"/>
                <w:sz w:val="24"/>
                <w:szCs w:val="24"/>
              </w:rPr>
            </w:pPr>
            <w:r w:rsidRPr="004D6BC3">
              <w:rPr>
                <w:rStyle w:val="FontStyle13"/>
                <w:sz w:val="24"/>
                <w:szCs w:val="24"/>
              </w:rPr>
              <w:t>Развивать регулирующую функцию и последовательность мышления.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25CA" w:rsidRPr="004D6BC3" w:rsidRDefault="002325CA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325CA" w:rsidRPr="004D6BC3" w:rsidRDefault="002325CA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5CA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25CA" w:rsidRPr="004D6BC3" w:rsidRDefault="002325CA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CA" w:rsidRPr="004D6BC3" w:rsidRDefault="002325CA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Решение простых задач в одно действие.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CA" w:rsidRPr="004D6BC3" w:rsidRDefault="002325CA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25CA" w:rsidRPr="004D6BC3" w:rsidRDefault="002325CA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CA" w:rsidRPr="004D6BC3" w:rsidRDefault="002325CA" w:rsidP="004D6BC3">
            <w:pPr>
              <w:pStyle w:val="Style4"/>
              <w:widowControl/>
              <w:spacing w:line="240" w:lineRule="auto"/>
              <w:jc w:val="both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CA" w:rsidRPr="004D6BC3" w:rsidRDefault="002325CA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5CA" w:rsidRPr="004D6BC3" w:rsidRDefault="002325CA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BC3" w:rsidRPr="004D6BC3" w:rsidTr="004D6BC3">
        <w:trPr>
          <w:gridAfter w:val="4"/>
          <w:wAfter w:w="1348" w:type="dxa"/>
          <w:trHeight w:val="209"/>
        </w:trPr>
        <w:tc>
          <w:tcPr>
            <w:tcW w:w="14683" w:type="dxa"/>
            <w:gridSpan w:val="8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6BC3" w:rsidRPr="004D6BC3" w:rsidRDefault="004D6BC3" w:rsidP="004D6BC3">
            <w:pPr>
              <w:pStyle w:val="a4"/>
              <w:spacing w:after="0" w:line="240" w:lineRule="auto"/>
              <w:ind w:left="6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чисел без перехода через десяток</w:t>
            </w:r>
          </w:p>
        </w:tc>
      </w:tr>
      <w:tr w:rsidR="00601DAE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Прибавление единиц к десятку, десятка к единицам.</w:t>
            </w:r>
          </w:p>
        </w:tc>
        <w:tc>
          <w:tcPr>
            <w:tcW w:w="27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- умение раскладывать полные двузначные числа на десятки и единицы;</w:t>
            </w:r>
          </w:p>
          <w:p w:rsidR="00601DAE" w:rsidRPr="004D6BC3" w:rsidRDefault="00601DAE" w:rsidP="004D6BC3">
            <w:pPr>
              <w:pStyle w:val="a3"/>
              <w:spacing w:before="0" w:beforeAutospacing="0" w:after="0" w:afterAutospacing="0"/>
              <w:jc w:val="both"/>
            </w:pPr>
            <w:r w:rsidRPr="004D6BC3">
              <w:t>- умение складывать и вычитать числа в пределах 100 без перехода через разряд;</w:t>
            </w:r>
          </w:p>
          <w:p w:rsidR="00601DAE" w:rsidRPr="004D6BC3" w:rsidRDefault="00601DAE" w:rsidP="004D6BC3">
            <w:pPr>
              <w:pStyle w:val="a3"/>
              <w:spacing w:before="0" w:beforeAutospacing="0" w:after="0" w:afterAutospacing="0"/>
              <w:jc w:val="both"/>
            </w:pPr>
            <w:r w:rsidRPr="004D6BC3">
              <w:t>- понимание числа «0» в качестве компонента сложения и вычитания;</w:t>
            </w:r>
          </w:p>
          <w:p w:rsidR="00601DAE" w:rsidRPr="004D6BC3" w:rsidRDefault="00601DAE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- умение считать равными числовыми </w:t>
            </w:r>
            <w:r w:rsidRPr="004D6B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группами;</w:t>
            </w:r>
          </w:p>
          <w:p w:rsidR="00601DAE" w:rsidRPr="004D6BC3" w:rsidRDefault="00601DAE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- понимание взаимосвязи  арифметических  действий;</w:t>
            </w:r>
          </w:p>
          <w:p w:rsidR="00601DAE" w:rsidRPr="004D6BC3" w:rsidRDefault="00601DAE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- умение находить  неизвестный компонент  арифметического  действия;</w:t>
            </w:r>
          </w:p>
          <w:p w:rsidR="00601DAE" w:rsidRPr="004D6BC3" w:rsidRDefault="00601DAE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lastRenderedPageBreak/>
              <w:t>- положительное отношение к своему национальному языку и культуре;</w:t>
            </w:r>
          </w:p>
          <w:p w:rsidR="00601DAE" w:rsidRPr="004D6BC3" w:rsidRDefault="00601DAE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4D6BC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4D6BC3">
              <w:rPr>
                <w:rFonts w:ascii="Times New Roman" w:hAnsi="Times New Roman"/>
                <w:sz w:val="24"/>
                <w:szCs w:val="24"/>
              </w:rPr>
              <w:t xml:space="preserve"> навыков коммуникации </w:t>
            </w:r>
            <w:proofErr w:type="gramStart"/>
            <w:r w:rsidRPr="004D6BC3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4D6BC3">
              <w:rPr>
                <w:rFonts w:ascii="Times New Roman" w:hAnsi="Times New Roman"/>
                <w:sz w:val="24"/>
                <w:szCs w:val="24"/>
              </w:rPr>
              <w:t xml:space="preserve"> взрос</w:t>
            </w:r>
            <w:r w:rsidRPr="004D6BC3">
              <w:rPr>
                <w:rFonts w:ascii="Times New Roman" w:hAnsi="Times New Roman"/>
                <w:sz w:val="24"/>
                <w:szCs w:val="24"/>
              </w:rPr>
              <w:softHyphen/>
              <w:t>лы</w:t>
            </w:r>
            <w:r w:rsidRPr="004D6BC3">
              <w:rPr>
                <w:rFonts w:ascii="Times New Roman" w:hAnsi="Times New Roman"/>
                <w:sz w:val="24"/>
                <w:szCs w:val="24"/>
              </w:rPr>
              <w:softHyphen/>
              <w:t>ми;</w:t>
            </w:r>
          </w:p>
          <w:p w:rsidR="00601DAE" w:rsidRPr="004D6BC3" w:rsidRDefault="00601DAE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4D6BC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4D6BC3">
              <w:rPr>
                <w:rFonts w:ascii="Times New Roman" w:hAnsi="Times New Roman"/>
                <w:sz w:val="24"/>
                <w:szCs w:val="24"/>
              </w:rPr>
              <w:t xml:space="preserve"> навыков коммуникации со сверстниками;</w:t>
            </w:r>
          </w:p>
          <w:p w:rsidR="00601DAE" w:rsidRPr="004D6BC3" w:rsidRDefault="00601DAE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 xml:space="preserve">-владение средствами </w:t>
            </w:r>
            <w:r w:rsidRPr="004D6BC3">
              <w:rPr>
                <w:rFonts w:ascii="Times New Roman" w:hAnsi="Times New Roman"/>
                <w:sz w:val="24"/>
                <w:szCs w:val="24"/>
              </w:rPr>
              <w:lastRenderedPageBreak/>
              <w:t>коммуникации;</w:t>
            </w:r>
          </w:p>
          <w:p w:rsidR="00601DAE" w:rsidRPr="004D6BC3" w:rsidRDefault="00601DAE" w:rsidP="004D6BC3">
            <w:pPr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-адекватность применения ритуалов социального взаимодействия;</w:t>
            </w:r>
          </w:p>
          <w:p w:rsidR="00601DAE" w:rsidRPr="004D6BC3" w:rsidRDefault="00601DAE" w:rsidP="004D6B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 xml:space="preserve">- способность к самоконтролю, </w:t>
            </w:r>
            <w:proofErr w:type="spellStart"/>
            <w:r w:rsidRPr="004D6BC3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4D6BC3">
              <w:rPr>
                <w:rFonts w:ascii="Times New Roman" w:hAnsi="Times New Roman"/>
                <w:sz w:val="24"/>
                <w:szCs w:val="24"/>
              </w:rPr>
              <w:t xml:space="preserve"> поведения;</w:t>
            </w:r>
          </w:p>
          <w:p w:rsidR="00601DAE" w:rsidRPr="004D6BC3" w:rsidRDefault="00601DAE" w:rsidP="004D6BC3">
            <w:pPr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 положительное отношение к учебному труду;</w:t>
            </w:r>
          </w:p>
        </w:tc>
        <w:tc>
          <w:tcPr>
            <w:tcW w:w="27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4"/>
              <w:widowControl/>
              <w:spacing w:line="240" w:lineRule="auto"/>
              <w:jc w:val="both"/>
              <w:rPr>
                <w:rStyle w:val="FontStyle13"/>
                <w:sz w:val="24"/>
                <w:szCs w:val="24"/>
              </w:rPr>
            </w:pPr>
            <w:r w:rsidRPr="004D6BC3">
              <w:rPr>
                <w:rStyle w:val="FontStyle12"/>
                <w:spacing w:val="10"/>
                <w:sz w:val="24"/>
                <w:szCs w:val="24"/>
              </w:rPr>
              <w:lastRenderedPageBreak/>
              <w:t>Развитие памяти, мышления, внимания на основе упражнения «Считай»</w:t>
            </w:r>
          </w:p>
          <w:p w:rsidR="00601DAE" w:rsidRPr="004D6BC3" w:rsidRDefault="00601DAE" w:rsidP="004D6BC3">
            <w:pPr>
              <w:pStyle w:val="Style2"/>
              <w:jc w:val="both"/>
              <w:rPr>
                <w:rStyle w:val="FontStyle12"/>
                <w:spacing w:val="10"/>
                <w:sz w:val="24"/>
                <w:szCs w:val="24"/>
              </w:rPr>
            </w:pPr>
            <w:r w:rsidRPr="004D6BC3">
              <w:rPr>
                <w:rStyle w:val="FontStyle12"/>
                <w:spacing w:val="10"/>
                <w:sz w:val="24"/>
                <w:szCs w:val="24"/>
              </w:rPr>
              <w:t>Развивать внимание, умение работать самостоятельно.</w:t>
            </w:r>
          </w:p>
          <w:p w:rsidR="00601DAE" w:rsidRPr="004D6BC3" w:rsidRDefault="00601DAE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Style w:val="FontStyle12"/>
                <w:spacing w:val="10"/>
                <w:sz w:val="24"/>
                <w:szCs w:val="24"/>
              </w:rPr>
              <w:t>Коррекция внимания на основе игры «Точно измерь».</w:t>
            </w:r>
          </w:p>
          <w:p w:rsidR="00601DAE" w:rsidRPr="004D6BC3" w:rsidRDefault="00601DAE" w:rsidP="004D6BC3">
            <w:pPr>
              <w:pStyle w:val="Style2"/>
              <w:ind w:left="10" w:hanging="10"/>
              <w:jc w:val="both"/>
              <w:rPr>
                <w:rStyle w:val="FontStyle12"/>
                <w:spacing w:val="10"/>
                <w:sz w:val="24"/>
                <w:szCs w:val="24"/>
              </w:rPr>
            </w:pPr>
            <w:r w:rsidRPr="004D6BC3">
              <w:rPr>
                <w:rStyle w:val="FontStyle12"/>
                <w:spacing w:val="10"/>
                <w:sz w:val="24"/>
                <w:szCs w:val="24"/>
              </w:rPr>
              <w:t xml:space="preserve">Развивать регулирующую функцию и </w:t>
            </w:r>
            <w:r w:rsidRPr="004D6BC3">
              <w:rPr>
                <w:rStyle w:val="FontStyle12"/>
                <w:spacing w:val="10"/>
                <w:sz w:val="24"/>
                <w:szCs w:val="24"/>
              </w:rPr>
              <w:lastRenderedPageBreak/>
              <w:t>последовательность мышления.</w:t>
            </w:r>
          </w:p>
          <w:p w:rsidR="00601DAE" w:rsidRPr="004D6BC3" w:rsidRDefault="00601DAE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Style w:val="FontStyle12"/>
                <w:spacing w:val="10"/>
                <w:sz w:val="24"/>
                <w:szCs w:val="24"/>
              </w:rPr>
              <w:t>Развивать регулирующую функцию и последовательность мышления.</w:t>
            </w:r>
          </w:p>
          <w:p w:rsidR="00601DAE" w:rsidRPr="004D6BC3" w:rsidRDefault="00601DAE" w:rsidP="004D6BC3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  <w:r w:rsidRPr="004D6BC3">
              <w:rPr>
                <w:rStyle w:val="FontStyle12"/>
                <w:sz w:val="24"/>
                <w:szCs w:val="24"/>
              </w:rPr>
              <w:t>Коррекция пространственной ориентировки, мелкой моторики на основе упражнений «Начерти угол»</w:t>
            </w:r>
          </w:p>
          <w:p w:rsidR="00601DAE" w:rsidRPr="004D6BC3" w:rsidRDefault="00601DAE" w:rsidP="004D6BC3">
            <w:pPr>
              <w:pStyle w:val="Style2"/>
              <w:widowControl/>
              <w:ind w:firstLine="5"/>
              <w:jc w:val="both"/>
              <w:rPr>
                <w:rStyle w:val="FontStyle12"/>
                <w:sz w:val="24"/>
                <w:szCs w:val="24"/>
              </w:rPr>
            </w:pPr>
            <w:r w:rsidRPr="004D6BC3">
              <w:rPr>
                <w:rStyle w:val="FontStyle12"/>
                <w:sz w:val="24"/>
                <w:szCs w:val="24"/>
              </w:rPr>
              <w:t>Развивать произвольное зрительное и слуховое внимание, память.</w:t>
            </w:r>
          </w:p>
          <w:p w:rsidR="00601DAE" w:rsidRPr="004D6BC3" w:rsidRDefault="00601DAE" w:rsidP="004D6BC3">
            <w:pPr>
              <w:pStyle w:val="Style2"/>
              <w:jc w:val="both"/>
              <w:rPr>
                <w:rStyle w:val="FontStyle12"/>
                <w:sz w:val="24"/>
                <w:szCs w:val="24"/>
              </w:rPr>
            </w:pPr>
            <w:r w:rsidRPr="004D6BC3">
              <w:rPr>
                <w:rStyle w:val="FontStyle12"/>
                <w:sz w:val="24"/>
                <w:szCs w:val="24"/>
              </w:rPr>
              <w:t>Корригировать зрительное и слуховое восприятие на основе упражнения «Вставь недостающее число».</w:t>
            </w:r>
          </w:p>
          <w:p w:rsidR="00601DAE" w:rsidRPr="004D6BC3" w:rsidRDefault="00601DAE" w:rsidP="004D6BC3">
            <w:pPr>
              <w:pStyle w:val="Style2"/>
              <w:widowControl/>
              <w:jc w:val="both"/>
              <w:rPr>
                <w:rStyle w:val="FontStyle12"/>
                <w:sz w:val="24"/>
                <w:szCs w:val="24"/>
              </w:rPr>
            </w:pPr>
            <w:r w:rsidRPr="004D6BC3">
              <w:rPr>
                <w:rStyle w:val="FontStyle12"/>
                <w:sz w:val="24"/>
                <w:szCs w:val="24"/>
              </w:rPr>
              <w:t>Коррекция логического мышления на основе игры «Лишнее число».</w:t>
            </w:r>
          </w:p>
          <w:p w:rsidR="00601DAE" w:rsidRPr="004D6BC3" w:rsidRDefault="00601DAE" w:rsidP="004D6BC3">
            <w:pPr>
              <w:pStyle w:val="Style2"/>
              <w:jc w:val="both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Вычитание из двузначного числа десятков или единиц.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2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525"/>
        </w:trPr>
        <w:tc>
          <w:tcPr>
            <w:tcW w:w="8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Сложение, вычитание примеров с 0.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2"/>
              <w:jc w:val="both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104"/>
        </w:trPr>
        <w:tc>
          <w:tcPr>
            <w:tcW w:w="80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2"/>
              <w:jc w:val="both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945"/>
        </w:trPr>
        <w:tc>
          <w:tcPr>
            <w:tcW w:w="8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Компоненты при сложении и вычитании.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2"/>
              <w:jc w:val="both"/>
            </w:pPr>
          </w:p>
        </w:tc>
        <w:tc>
          <w:tcPr>
            <w:tcW w:w="1091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6"/>
        </w:trPr>
        <w:tc>
          <w:tcPr>
            <w:tcW w:w="80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2"/>
              <w:jc w:val="both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245"/>
        </w:trPr>
        <w:tc>
          <w:tcPr>
            <w:tcW w:w="8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Меры времени: час, сутки. </w:t>
            </w:r>
            <w:r w:rsidRPr="004D6B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Сложение и вычитание чисел, полученных при измерении.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2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1350"/>
        </w:trPr>
        <w:tc>
          <w:tcPr>
            <w:tcW w:w="80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2"/>
              <w:jc w:val="both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Меры стоимости: копейка.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2"/>
              <w:jc w:val="both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фигуры: круг, луч, отрезок, прямая линия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2"/>
              <w:jc w:val="both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1155"/>
        </w:trPr>
        <w:tc>
          <w:tcPr>
            <w:tcW w:w="8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Решение задач на вычисление третьего отрезка по двум данным.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2"/>
              <w:jc w:val="both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118"/>
        </w:trPr>
        <w:tc>
          <w:tcPr>
            <w:tcW w:w="80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2"/>
              <w:jc w:val="both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735"/>
        </w:trPr>
        <w:tc>
          <w:tcPr>
            <w:tcW w:w="8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фигуры: угол прямой, тупой, острый.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2"/>
              <w:jc w:val="both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216"/>
        </w:trPr>
        <w:tc>
          <w:tcPr>
            <w:tcW w:w="80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2"/>
              <w:jc w:val="both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570"/>
        </w:trPr>
        <w:tc>
          <w:tcPr>
            <w:tcW w:w="8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Входная контрольная работа. </w:t>
            </w: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Нумерация.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2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60"/>
        </w:trPr>
        <w:tc>
          <w:tcPr>
            <w:tcW w:w="80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2"/>
              <w:jc w:val="both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150"/>
        </w:trPr>
        <w:tc>
          <w:tcPr>
            <w:tcW w:w="8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2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157"/>
        </w:trPr>
        <w:tc>
          <w:tcPr>
            <w:tcW w:w="80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2"/>
              <w:jc w:val="both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644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 и уменьшение числа на несколько единиц.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1083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Решение примеров на дополнение однозначных чисел до10, двузначных до 20.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2"/>
              <w:widowControl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BC3" w:rsidRPr="004D6BC3" w:rsidTr="004D6BC3">
        <w:trPr>
          <w:gridAfter w:val="4"/>
          <w:wAfter w:w="1348" w:type="dxa"/>
          <w:trHeight w:val="209"/>
        </w:trPr>
        <w:tc>
          <w:tcPr>
            <w:tcW w:w="14683" w:type="dxa"/>
            <w:gridSpan w:val="8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6BC3" w:rsidRPr="004D6BC3" w:rsidRDefault="004D6BC3" w:rsidP="004D6BC3">
            <w:pPr>
              <w:pStyle w:val="a4"/>
              <w:spacing w:after="0" w:line="240" w:lineRule="auto"/>
              <w:ind w:left="6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чисел в пределах 20 с переходом через десяток.</w:t>
            </w:r>
          </w:p>
        </w:tc>
      </w:tr>
      <w:tr w:rsidR="00601DAE" w:rsidRPr="004D6BC3" w:rsidTr="004D6BC3">
        <w:trPr>
          <w:gridAfter w:val="4"/>
          <w:wAfter w:w="1348" w:type="dxa"/>
          <w:trHeight w:val="644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Сложение способом дополнения до десятка.</w:t>
            </w:r>
          </w:p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Дополнение до десяти.</w:t>
            </w:r>
          </w:p>
        </w:tc>
        <w:tc>
          <w:tcPr>
            <w:tcW w:w="27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pStyle w:val="a3"/>
              <w:spacing w:before="0" w:beforeAutospacing="0" w:after="0" w:afterAutospacing="0"/>
              <w:jc w:val="both"/>
            </w:pPr>
            <w:r w:rsidRPr="004D6BC3">
              <w:lastRenderedPageBreak/>
              <w:t xml:space="preserve">- умение сравнивать в числовом ряду рядом </w:t>
            </w:r>
            <w:r w:rsidRPr="004D6BC3">
              <w:lastRenderedPageBreak/>
              <w:t>стоящие числа, сравнивать числа по количеству разрядов, по количеству десятков и единиц;</w:t>
            </w:r>
          </w:p>
          <w:p w:rsidR="00601DAE" w:rsidRPr="004D6BC3" w:rsidRDefault="00601DAE" w:rsidP="004D6BC3">
            <w:pPr>
              <w:pStyle w:val="a3"/>
              <w:spacing w:before="0" w:beforeAutospacing="0" w:after="0" w:afterAutospacing="0"/>
              <w:jc w:val="both"/>
            </w:pPr>
            <w:r w:rsidRPr="004D6BC3">
              <w:t xml:space="preserve">-знание понятия разряда; </w:t>
            </w:r>
          </w:p>
          <w:p w:rsidR="00601DAE" w:rsidRPr="004D6BC3" w:rsidRDefault="00601DAE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- умение пользоваться разрядной таблицей;</w:t>
            </w:r>
          </w:p>
          <w:p w:rsidR="00601DAE" w:rsidRPr="004D6BC3" w:rsidRDefault="00601DAE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- умение раскладывать полные двузначные числа на десятки и единицы;</w:t>
            </w:r>
          </w:p>
        </w:tc>
        <w:tc>
          <w:tcPr>
            <w:tcW w:w="28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адекватное использование ритуалов </w:t>
            </w:r>
            <w:r w:rsidRPr="004D6BC3">
              <w:rPr>
                <w:rFonts w:ascii="Times New Roman" w:hAnsi="Times New Roman"/>
                <w:sz w:val="24"/>
                <w:szCs w:val="24"/>
              </w:rPr>
              <w:lastRenderedPageBreak/>
              <w:t>школьного поведения;</w:t>
            </w:r>
          </w:p>
          <w:p w:rsidR="00601DAE" w:rsidRPr="004D6BC3" w:rsidRDefault="00601DAE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4D6BC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4D6BC3">
              <w:rPr>
                <w:rFonts w:ascii="Times New Roman" w:hAnsi="Times New Roman"/>
                <w:sz w:val="24"/>
                <w:szCs w:val="24"/>
              </w:rPr>
              <w:t xml:space="preserve"> мотивации учебной деятельности, включая социальные, учебно-познавательные и внешние мотивы;</w:t>
            </w:r>
          </w:p>
          <w:p w:rsidR="00601DAE" w:rsidRPr="004D6BC3" w:rsidRDefault="00601DAE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-объяснение своей точки зрения, оценка события;</w:t>
            </w:r>
          </w:p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2"/>
              <w:widowControl/>
              <w:ind w:firstLine="19"/>
              <w:jc w:val="both"/>
              <w:rPr>
                <w:rStyle w:val="FontStyle12"/>
                <w:spacing w:val="10"/>
                <w:sz w:val="24"/>
                <w:szCs w:val="24"/>
              </w:rPr>
            </w:pPr>
            <w:r w:rsidRPr="004D6BC3">
              <w:rPr>
                <w:rStyle w:val="FontStyle12"/>
                <w:spacing w:val="10"/>
                <w:sz w:val="24"/>
                <w:szCs w:val="24"/>
              </w:rPr>
              <w:lastRenderedPageBreak/>
              <w:t xml:space="preserve">Развивать оперативную память </w:t>
            </w:r>
            <w:r w:rsidRPr="004D6BC3">
              <w:rPr>
                <w:rStyle w:val="FontStyle12"/>
                <w:spacing w:val="10"/>
                <w:sz w:val="24"/>
                <w:szCs w:val="24"/>
              </w:rPr>
              <w:lastRenderedPageBreak/>
              <w:t>на основе игры «Математические бусы».</w:t>
            </w:r>
          </w:p>
          <w:p w:rsidR="00601DAE" w:rsidRPr="004D6BC3" w:rsidRDefault="00601DAE" w:rsidP="004D6BC3">
            <w:pPr>
              <w:pStyle w:val="Style2"/>
              <w:ind w:firstLine="34"/>
              <w:jc w:val="both"/>
              <w:rPr>
                <w:rStyle w:val="FontStyle11"/>
                <w:b w:val="0"/>
                <w:sz w:val="24"/>
                <w:szCs w:val="24"/>
              </w:rPr>
            </w:pPr>
            <w:r w:rsidRPr="004D6BC3">
              <w:rPr>
                <w:rStyle w:val="FontStyle11"/>
                <w:b w:val="0"/>
                <w:sz w:val="24"/>
                <w:szCs w:val="24"/>
              </w:rPr>
              <w:t>Развивать оперативную память, логическое мышление «Вставь недостающее число».</w:t>
            </w:r>
          </w:p>
          <w:p w:rsidR="00601DAE" w:rsidRPr="004D6BC3" w:rsidRDefault="00601DAE" w:rsidP="004D6BC3">
            <w:pPr>
              <w:pStyle w:val="Style2"/>
              <w:widowControl/>
              <w:ind w:firstLine="34"/>
              <w:jc w:val="both"/>
              <w:rPr>
                <w:b/>
              </w:rPr>
            </w:pPr>
            <w:r w:rsidRPr="004D6BC3">
              <w:rPr>
                <w:rStyle w:val="FontStyle11"/>
                <w:b w:val="0"/>
                <w:sz w:val="24"/>
                <w:szCs w:val="24"/>
              </w:rPr>
              <w:t>Коррекция пространственной ориентировки на основе игры « Назови ответ».</w:t>
            </w:r>
          </w:p>
          <w:p w:rsidR="00601DAE" w:rsidRPr="004D6BC3" w:rsidRDefault="00601DAE" w:rsidP="004D6BC3">
            <w:pPr>
              <w:pStyle w:val="Style2"/>
              <w:widowControl/>
              <w:ind w:firstLine="10"/>
              <w:jc w:val="both"/>
              <w:rPr>
                <w:rStyle w:val="FontStyle12"/>
                <w:b/>
                <w:sz w:val="24"/>
                <w:szCs w:val="24"/>
              </w:rPr>
            </w:pPr>
            <w:r w:rsidRPr="004D6BC3">
              <w:rPr>
                <w:rStyle w:val="FontStyle11"/>
                <w:b w:val="0"/>
                <w:sz w:val="24"/>
                <w:szCs w:val="24"/>
              </w:rPr>
              <w:t>Развивать оперативную память, логическое мышление «Вставь недостающее число».</w:t>
            </w:r>
          </w:p>
        </w:tc>
        <w:tc>
          <w:tcPr>
            <w:tcW w:w="1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525"/>
        </w:trPr>
        <w:tc>
          <w:tcPr>
            <w:tcW w:w="8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Правила прибавления числа 9.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2"/>
              <w:jc w:val="both"/>
              <w:rPr>
                <w:b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105"/>
        </w:trPr>
        <w:tc>
          <w:tcPr>
            <w:tcW w:w="80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2"/>
              <w:jc w:val="both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405"/>
        </w:trPr>
        <w:tc>
          <w:tcPr>
            <w:tcW w:w="8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Прибавление числа 8. Решение задач.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2"/>
              <w:jc w:val="both"/>
              <w:rPr>
                <w:b/>
              </w:rPr>
            </w:pPr>
          </w:p>
        </w:tc>
        <w:tc>
          <w:tcPr>
            <w:tcW w:w="1091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224"/>
        </w:trPr>
        <w:tc>
          <w:tcPr>
            <w:tcW w:w="80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2"/>
              <w:jc w:val="both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314"/>
        </w:trPr>
        <w:tc>
          <w:tcPr>
            <w:tcW w:w="8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Прибавление числа 7. Решение задач.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2"/>
              <w:jc w:val="both"/>
              <w:rPr>
                <w:b/>
              </w:rPr>
            </w:pPr>
          </w:p>
        </w:tc>
        <w:tc>
          <w:tcPr>
            <w:tcW w:w="1091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315"/>
        </w:trPr>
        <w:tc>
          <w:tcPr>
            <w:tcW w:w="80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2"/>
              <w:jc w:val="both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288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Прибавление чисел 6,5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2"/>
              <w:jc w:val="both"/>
              <w:rPr>
                <w:rStyle w:val="FontStyle11"/>
                <w:b w:val="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Прибавление чисел 4,</w:t>
            </w:r>
            <w:r w:rsidRPr="004D6B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2"/>
              <w:jc w:val="both"/>
              <w:rPr>
                <w:b/>
                <w:bCs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570"/>
        </w:trPr>
        <w:tc>
          <w:tcPr>
            <w:tcW w:w="8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Таблица сложения 7,6. Решение примеров  на сложение чисел 7,6.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2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381"/>
        </w:trPr>
        <w:tc>
          <w:tcPr>
            <w:tcW w:w="80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2"/>
              <w:jc w:val="both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705"/>
        </w:trPr>
        <w:tc>
          <w:tcPr>
            <w:tcW w:w="8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Таблица сложения 9,8. Решение примеров  на сложение чисел 9,8.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2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246"/>
        </w:trPr>
        <w:tc>
          <w:tcPr>
            <w:tcW w:w="80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2"/>
              <w:jc w:val="both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1 литр - мера ёмкости.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2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268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1 кг – мера массы.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pStyle w:val="Style2"/>
              <w:jc w:val="both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BC3" w:rsidRPr="004D6BC3" w:rsidTr="004D6BC3">
        <w:trPr>
          <w:gridAfter w:val="4"/>
          <w:wAfter w:w="1348" w:type="dxa"/>
          <w:trHeight w:val="209"/>
        </w:trPr>
        <w:tc>
          <w:tcPr>
            <w:tcW w:w="14683" w:type="dxa"/>
            <w:gridSpan w:val="8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6BC3" w:rsidRPr="004D6BC3" w:rsidRDefault="004D6BC3" w:rsidP="004D6BC3">
            <w:pPr>
              <w:pStyle w:val="a4"/>
              <w:spacing w:after="0" w:line="240" w:lineRule="auto"/>
              <w:ind w:left="6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b/>
                <w:sz w:val="24"/>
                <w:szCs w:val="24"/>
              </w:rPr>
              <w:t>Вычитание.</w:t>
            </w:r>
          </w:p>
        </w:tc>
      </w:tr>
      <w:tr w:rsidR="00821463" w:rsidRPr="004D6BC3" w:rsidTr="004D6BC3">
        <w:trPr>
          <w:gridAfter w:val="4"/>
          <w:wAfter w:w="1348" w:type="dxa"/>
          <w:trHeight w:val="495"/>
        </w:trPr>
        <w:tc>
          <w:tcPr>
            <w:tcW w:w="8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Вычитание числа 7, 8, 9.</w:t>
            </w:r>
          </w:p>
        </w:tc>
        <w:tc>
          <w:tcPr>
            <w:tcW w:w="27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4D6BC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4D6BC3">
              <w:rPr>
                <w:rFonts w:ascii="Times New Roman" w:hAnsi="Times New Roman"/>
                <w:sz w:val="24"/>
                <w:szCs w:val="24"/>
              </w:rPr>
              <w:t xml:space="preserve"> навыков коммуникации </w:t>
            </w:r>
            <w:proofErr w:type="gramStart"/>
            <w:r w:rsidRPr="004D6BC3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4D6BC3">
              <w:rPr>
                <w:rFonts w:ascii="Times New Roman" w:hAnsi="Times New Roman"/>
                <w:sz w:val="24"/>
                <w:szCs w:val="24"/>
              </w:rPr>
              <w:t xml:space="preserve"> взрос</w:t>
            </w:r>
            <w:r w:rsidRPr="004D6BC3">
              <w:rPr>
                <w:rFonts w:ascii="Times New Roman" w:hAnsi="Times New Roman"/>
                <w:sz w:val="24"/>
                <w:szCs w:val="24"/>
              </w:rPr>
              <w:softHyphen/>
              <w:t>лы</w:t>
            </w:r>
            <w:r w:rsidRPr="004D6BC3">
              <w:rPr>
                <w:rFonts w:ascii="Times New Roman" w:hAnsi="Times New Roman"/>
                <w:sz w:val="24"/>
                <w:szCs w:val="24"/>
              </w:rPr>
              <w:softHyphen/>
              <w:t>ми;</w:t>
            </w:r>
          </w:p>
          <w:p w:rsidR="00821463" w:rsidRPr="004D6BC3" w:rsidRDefault="00821463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4D6BC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4D6BC3">
              <w:rPr>
                <w:rFonts w:ascii="Times New Roman" w:hAnsi="Times New Roman"/>
                <w:sz w:val="24"/>
                <w:szCs w:val="24"/>
              </w:rPr>
              <w:t xml:space="preserve"> навыков коммуникации со сверстниками;</w:t>
            </w:r>
          </w:p>
          <w:p w:rsidR="00821463" w:rsidRPr="004D6BC3" w:rsidRDefault="00821463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 xml:space="preserve">-владение средствами </w:t>
            </w:r>
            <w:r w:rsidRPr="004D6BC3">
              <w:rPr>
                <w:rFonts w:ascii="Times New Roman" w:hAnsi="Times New Roman"/>
                <w:sz w:val="24"/>
                <w:szCs w:val="24"/>
              </w:rPr>
              <w:lastRenderedPageBreak/>
              <w:t>коммуникации;</w:t>
            </w:r>
          </w:p>
          <w:p w:rsidR="00821463" w:rsidRPr="004D6BC3" w:rsidRDefault="00821463" w:rsidP="004D6BC3">
            <w:pPr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-адекватность применения ритуалов социального взаимодействия;</w:t>
            </w:r>
          </w:p>
          <w:p w:rsidR="00821463" w:rsidRPr="004D6BC3" w:rsidRDefault="00821463" w:rsidP="004D6B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 xml:space="preserve">- способность к самоконтролю, </w:t>
            </w:r>
            <w:proofErr w:type="spellStart"/>
            <w:r w:rsidRPr="004D6BC3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4D6BC3">
              <w:rPr>
                <w:rFonts w:ascii="Times New Roman" w:hAnsi="Times New Roman"/>
                <w:sz w:val="24"/>
                <w:szCs w:val="24"/>
              </w:rPr>
              <w:t xml:space="preserve"> поведения;</w:t>
            </w:r>
          </w:p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 положительное отношение к учебному труду;</w:t>
            </w:r>
          </w:p>
        </w:tc>
        <w:tc>
          <w:tcPr>
            <w:tcW w:w="27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widowControl/>
              <w:jc w:val="both"/>
              <w:rPr>
                <w:rStyle w:val="FontStyle12"/>
                <w:sz w:val="24"/>
                <w:szCs w:val="24"/>
              </w:rPr>
            </w:pPr>
            <w:r w:rsidRPr="004D6BC3">
              <w:rPr>
                <w:rStyle w:val="FontStyle12"/>
                <w:sz w:val="24"/>
                <w:szCs w:val="24"/>
              </w:rPr>
              <w:lastRenderedPageBreak/>
              <w:t>Развивать внимание, умение работать самостоятельно.</w:t>
            </w:r>
          </w:p>
          <w:p w:rsidR="00821463" w:rsidRPr="004D6BC3" w:rsidRDefault="00821463" w:rsidP="004D6BC3">
            <w:pPr>
              <w:pStyle w:val="Style2"/>
              <w:widowControl/>
              <w:ind w:left="29" w:hanging="29"/>
              <w:jc w:val="both"/>
              <w:rPr>
                <w:rStyle w:val="FontStyle12"/>
                <w:sz w:val="24"/>
                <w:szCs w:val="24"/>
              </w:rPr>
            </w:pPr>
            <w:r w:rsidRPr="004D6BC3">
              <w:rPr>
                <w:rStyle w:val="FontStyle12"/>
                <w:spacing w:val="10"/>
                <w:sz w:val="24"/>
                <w:szCs w:val="24"/>
              </w:rPr>
              <w:t>Коррекция зрительного восприятия на основе игры «Что изменилось»</w:t>
            </w:r>
          </w:p>
          <w:p w:rsidR="00821463" w:rsidRPr="004D6BC3" w:rsidRDefault="00821463" w:rsidP="004D6BC3">
            <w:pPr>
              <w:pStyle w:val="Style3"/>
              <w:jc w:val="both"/>
              <w:rPr>
                <w:rStyle w:val="FontStyle12"/>
                <w:spacing w:val="10"/>
                <w:sz w:val="24"/>
                <w:szCs w:val="24"/>
              </w:rPr>
            </w:pPr>
            <w:r w:rsidRPr="004D6BC3">
              <w:rPr>
                <w:rStyle w:val="FontStyle12"/>
                <w:spacing w:val="10"/>
                <w:sz w:val="24"/>
                <w:szCs w:val="24"/>
              </w:rPr>
              <w:t xml:space="preserve">Коррекция памяти, мышления на основе </w:t>
            </w:r>
            <w:r w:rsidRPr="004D6BC3">
              <w:rPr>
                <w:rStyle w:val="FontStyle12"/>
                <w:spacing w:val="10"/>
                <w:sz w:val="24"/>
                <w:szCs w:val="24"/>
              </w:rPr>
              <w:lastRenderedPageBreak/>
              <w:t>упражнения «Запомни»</w:t>
            </w:r>
          </w:p>
          <w:p w:rsidR="00821463" w:rsidRPr="004D6BC3" w:rsidRDefault="00821463" w:rsidP="004D6BC3">
            <w:pPr>
              <w:pStyle w:val="Style5"/>
              <w:widowControl/>
              <w:ind w:firstLine="10"/>
              <w:jc w:val="both"/>
              <w:rPr>
                <w:rStyle w:val="FontStyle12"/>
                <w:spacing w:val="10"/>
                <w:sz w:val="24"/>
                <w:szCs w:val="24"/>
              </w:rPr>
            </w:pPr>
            <w:r w:rsidRPr="004D6BC3">
              <w:rPr>
                <w:rStyle w:val="FontStyle12"/>
                <w:spacing w:val="10"/>
                <w:sz w:val="24"/>
                <w:szCs w:val="24"/>
              </w:rPr>
              <w:t>Коррекция логического мышления на основе игры «Лишнее число».</w:t>
            </w:r>
          </w:p>
          <w:p w:rsidR="00821463" w:rsidRPr="004D6BC3" w:rsidRDefault="00821463" w:rsidP="004D6BC3">
            <w:pPr>
              <w:pStyle w:val="Style5"/>
              <w:widowControl/>
              <w:ind w:left="10" w:hanging="10"/>
              <w:jc w:val="both"/>
              <w:rPr>
                <w:rStyle w:val="FontStyle12"/>
                <w:spacing w:val="10"/>
                <w:sz w:val="24"/>
                <w:szCs w:val="24"/>
              </w:rPr>
            </w:pPr>
            <w:r w:rsidRPr="004D6BC3">
              <w:rPr>
                <w:rStyle w:val="FontStyle11"/>
                <w:b w:val="0"/>
                <w:spacing w:val="10"/>
                <w:sz w:val="24"/>
                <w:szCs w:val="24"/>
              </w:rPr>
              <w:t>Коррекция памяти и логического мышления на основе игры «Продолжи ряд»</w:t>
            </w:r>
          </w:p>
          <w:p w:rsidR="00821463" w:rsidRPr="004D6BC3" w:rsidRDefault="00821463" w:rsidP="004D6BC3">
            <w:pPr>
              <w:pStyle w:val="Style3"/>
              <w:ind w:left="10" w:hanging="10"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  <w:r w:rsidRPr="004D6BC3">
              <w:rPr>
                <w:rStyle w:val="FontStyle11"/>
                <w:b w:val="0"/>
                <w:spacing w:val="10"/>
                <w:sz w:val="24"/>
                <w:szCs w:val="24"/>
              </w:rPr>
              <w:t>Коррекция памяти на основе игры «Кто быстрее».</w:t>
            </w:r>
          </w:p>
          <w:p w:rsidR="00821463" w:rsidRPr="004D6BC3" w:rsidRDefault="00821463" w:rsidP="004D6BC3">
            <w:pPr>
              <w:pStyle w:val="Style3"/>
              <w:ind w:left="10" w:hanging="10"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  <w:r w:rsidRPr="004D6BC3">
              <w:rPr>
                <w:rStyle w:val="FontStyle11"/>
                <w:b w:val="0"/>
                <w:spacing w:val="10"/>
                <w:sz w:val="24"/>
                <w:szCs w:val="24"/>
              </w:rPr>
              <w:t xml:space="preserve">Коррекция памяти, внимания на основе игры «Установи закономерность». </w:t>
            </w:r>
          </w:p>
          <w:p w:rsidR="00821463" w:rsidRPr="004D6BC3" w:rsidRDefault="00821463" w:rsidP="004D6BC3">
            <w:pPr>
              <w:pStyle w:val="Style5"/>
              <w:ind w:left="10" w:hanging="10"/>
              <w:jc w:val="both"/>
              <w:rPr>
                <w:b/>
                <w:bCs/>
                <w:spacing w:val="10"/>
              </w:rPr>
            </w:pPr>
            <w:r w:rsidRPr="004D6BC3">
              <w:rPr>
                <w:rStyle w:val="FontStyle11"/>
                <w:b w:val="0"/>
                <w:spacing w:val="10"/>
                <w:sz w:val="24"/>
                <w:szCs w:val="24"/>
              </w:rPr>
              <w:t>Коррекция памяти на основе игры «Кто быстрее».</w:t>
            </w:r>
          </w:p>
          <w:p w:rsidR="00821463" w:rsidRPr="004D6BC3" w:rsidRDefault="00821463" w:rsidP="004D6BC3">
            <w:pPr>
              <w:pStyle w:val="Style5"/>
              <w:widowControl/>
              <w:jc w:val="both"/>
              <w:rPr>
                <w:b/>
                <w:spacing w:val="10"/>
              </w:rPr>
            </w:pPr>
            <w:r w:rsidRPr="004D6BC3">
              <w:rPr>
                <w:rStyle w:val="FontStyle11"/>
                <w:b w:val="0"/>
                <w:spacing w:val="10"/>
                <w:sz w:val="24"/>
                <w:szCs w:val="24"/>
              </w:rPr>
              <w:t>Коррекция пространственной ориентировки, мелкой моторики на основе упражнений «Начерти»</w:t>
            </w:r>
          </w:p>
          <w:p w:rsidR="00821463" w:rsidRPr="004D6BC3" w:rsidRDefault="00821463" w:rsidP="004D6BC3">
            <w:pPr>
              <w:pStyle w:val="Style2"/>
              <w:ind w:left="10" w:hanging="10"/>
              <w:jc w:val="both"/>
              <w:rPr>
                <w:rStyle w:val="FontStyle12"/>
                <w:sz w:val="24"/>
                <w:szCs w:val="24"/>
              </w:rPr>
            </w:pPr>
            <w:r w:rsidRPr="004D6BC3">
              <w:rPr>
                <w:rStyle w:val="FontStyle11"/>
                <w:b w:val="0"/>
                <w:spacing w:val="10"/>
                <w:sz w:val="24"/>
                <w:szCs w:val="24"/>
              </w:rPr>
              <w:t>Развивать внимание, умение работать самостоятельно.</w:t>
            </w:r>
          </w:p>
        </w:tc>
        <w:tc>
          <w:tcPr>
            <w:tcW w:w="1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135"/>
        </w:trPr>
        <w:tc>
          <w:tcPr>
            <w:tcW w:w="80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ind w:left="10" w:hanging="10"/>
              <w:jc w:val="both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55"/>
        </w:trPr>
        <w:tc>
          <w:tcPr>
            <w:tcW w:w="8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Вычитание чисел 6, 5.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ind w:left="10" w:hanging="10"/>
              <w:jc w:val="both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52"/>
        </w:trPr>
        <w:tc>
          <w:tcPr>
            <w:tcW w:w="80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ind w:left="10" w:hanging="10"/>
              <w:jc w:val="both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510"/>
        </w:trPr>
        <w:tc>
          <w:tcPr>
            <w:tcW w:w="8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Вычитание чисел 4, 3, 2.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ind w:left="10" w:hanging="10"/>
              <w:jc w:val="both"/>
              <w:rPr>
                <w:rStyle w:val="FontStyle12"/>
                <w:b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120"/>
        </w:trPr>
        <w:tc>
          <w:tcPr>
            <w:tcW w:w="80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ind w:left="10" w:hanging="10"/>
              <w:jc w:val="both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495"/>
        </w:trPr>
        <w:tc>
          <w:tcPr>
            <w:tcW w:w="8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простых задач на </w:t>
            </w:r>
            <w:r w:rsidRPr="004D6B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нахождение остатка.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ind w:left="10" w:hanging="10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456"/>
        </w:trPr>
        <w:tc>
          <w:tcPr>
            <w:tcW w:w="80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ind w:left="10" w:hanging="10"/>
              <w:jc w:val="both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885"/>
        </w:trPr>
        <w:tc>
          <w:tcPr>
            <w:tcW w:w="8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Присчитывание и отсчитывание числовыми группами по 3, по 4.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ind w:left="10" w:hanging="10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390"/>
        </w:trPr>
        <w:tc>
          <w:tcPr>
            <w:tcW w:w="80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ind w:left="10" w:hanging="10"/>
              <w:jc w:val="both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</w:t>
            </w: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: Сложение и вычитание чисел  с переходом через десяток.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ind w:left="10" w:hanging="10"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ind w:right="-4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25"/>
        </w:trPr>
        <w:tc>
          <w:tcPr>
            <w:tcW w:w="8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ind w:left="10" w:hanging="10"/>
              <w:jc w:val="both"/>
              <w:rPr>
                <w:b/>
                <w:bCs/>
                <w:spacing w:val="1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90"/>
        </w:trPr>
        <w:tc>
          <w:tcPr>
            <w:tcW w:w="80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ind w:left="10" w:hanging="10"/>
              <w:jc w:val="both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111"/>
        </w:trPr>
        <w:tc>
          <w:tcPr>
            <w:tcW w:w="8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Решение примеров  на сложение и вычитание чисел 9,8,7,6.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ind w:left="10" w:hanging="10"/>
              <w:jc w:val="both"/>
              <w:rPr>
                <w:b/>
                <w:bCs/>
                <w:spacing w:val="10"/>
              </w:rPr>
            </w:pPr>
          </w:p>
        </w:tc>
        <w:tc>
          <w:tcPr>
            <w:tcW w:w="1091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840"/>
        </w:trPr>
        <w:tc>
          <w:tcPr>
            <w:tcW w:w="80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ind w:left="10" w:hanging="10"/>
              <w:jc w:val="both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195"/>
        </w:trPr>
        <w:tc>
          <w:tcPr>
            <w:tcW w:w="8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материал: построение прямого, угла с помощью треугольника.</w:t>
            </w:r>
          </w:p>
        </w:tc>
        <w:tc>
          <w:tcPr>
            <w:tcW w:w="27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pStyle w:val="a3"/>
              <w:spacing w:before="0" w:beforeAutospacing="0" w:after="0" w:afterAutospacing="0"/>
              <w:jc w:val="both"/>
            </w:pPr>
            <w:r w:rsidRPr="004D6BC3">
              <w:t>- знание фигур четырехугольник, прямоугольник, квадрат, многоугольник;</w:t>
            </w:r>
          </w:p>
          <w:p w:rsidR="00821463" w:rsidRPr="004D6BC3" w:rsidRDefault="00821463" w:rsidP="004D6BC3">
            <w:pPr>
              <w:pStyle w:val="a3"/>
              <w:spacing w:before="0" w:beforeAutospacing="0" w:after="0" w:afterAutospacing="0"/>
              <w:jc w:val="both"/>
            </w:pPr>
            <w:r w:rsidRPr="004D6BC3">
              <w:t>- знание понятий вершина, угол, сторона;</w:t>
            </w:r>
          </w:p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ind w:left="10" w:hanging="10"/>
              <w:jc w:val="both"/>
              <w:rPr>
                <w:b/>
                <w:spacing w:val="1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1400"/>
        </w:trPr>
        <w:tc>
          <w:tcPr>
            <w:tcW w:w="80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ind w:left="10" w:hanging="10"/>
              <w:jc w:val="both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128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материал: многоугольники и их углы.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widowControl/>
              <w:ind w:left="10" w:hanging="10"/>
              <w:jc w:val="both"/>
              <w:rPr>
                <w:rStyle w:val="FontStyle11"/>
                <w:b w:val="0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BC3" w:rsidRPr="004D6BC3" w:rsidTr="004D6BC3">
        <w:trPr>
          <w:gridAfter w:val="4"/>
          <w:wAfter w:w="1348" w:type="dxa"/>
          <w:trHeight w:val="209"/>
        </w:trPr>
        <w:tc>
          <w:tcPr>
            <w:tcW w:w="14683" w:type="dxa"/>
            <w:gridSpan w:val="8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6BC3" w:rsidRPr="004D6BC3" w:rsidRDefault="004D6BC3" w:rsidP="004D6BC3">
            <w:pPr>
              <w:pStyle w:val="a4"/>
              <w:spacing w:after="0" w:line="240" w:lineRule="auto"/>
              <w:ind w:left="6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</w:t>
            </w: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Замена сложения одинаковых слагаемых действием умножением. </w:t>
            </w:r>
            <w:r w:rsidRPr="004D6B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 умножения - </w:t>
            </w:r>
            <w:proofErr w:type="spellStart"/>
            <w:proofErr w:type="gramStart"/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proofErr w:type="gramEnd"/>
          </w:p>
        </w:tc>
        <w:tc>
          <w:tcPr>
            <w:tcW w:w="27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pStyle w:val="a3"/>
              <w:spacing w:before="0" w:beforeAutospacing="0" w:after="0" w:afterAutospacing="0"/>
              <w:jc w:val="both"/>
            </w:pPr>
            <w:r w:rsidRPr="004D6BC3">
              <w:lastRenderedPageBreak/>
              <w:t xml:space="preserve">- понимание смысла действия умножение, как сложение </w:t>
            </w:r>
            <w:r w:rsidRPr="004D6BC3">
              <w:lastRenderedPageBreak/>
              <w:t>нескольких одинаковых слагаемых, замена его арифметическим действием умножения;</w:t>
            </w:r>
          </w:p>
          <w:p w:rsidR="00821463" w:rsidRPr="004D6BC3" w:rsidRDefault="00821463" w:rsidP="004D6BC3">
            <w:pPr>
              <w:pStyle w:val="a3"/>
              <w:spacing w:before="0" w:beforeAutospacing="0" w:after="0" w:afterAutospacing="0"/>
              <w:jc w:val="both"/>
            </w:pPr>
            <w:r w:rsidRPr="004D6BC3">
              <w:t>- знание знака умножения</w:t>
            </w:r>
            <w:proofErr w:type="gramStart"/>
            <w:r w:rsidRPr="004D6BC3">
              <w:t xml:space="preserve"> (×);</w:t>
            </w:r>
            <w:proofErr w:type="gramEnd"/>
          </w:p>
          <w:p w:rsidR="00821463" w:rsidRPr="004D6BC3" w:rsidRDefault="00821463" w:rsidP="004D6BC3">
            <w:pPr>
              <w:pStyle w:val="a3"/>
              <w:spacing w:before="0" w:beforeAutospacing="0" w:after="0" w:afterAutospacing="0"/>
              <w:jc w:val="both"/>
            </w:pPr>
            <w:r w:rsidRPr="004D6BC3">
              <w:t>- умение записать и прочитать действие умножения;</w:t>
            </w:r>
          </w:p>
          <w:p w:rsidR="00821463" w:rsidRPr="004D6BC3" w:rsidRDefault="00821463" w:rsidP="004D6BC3">
            <w:pPr>
              <w:pStyle w:val="a3"/>
              <w:spacing w:before="0" w:beforeAutospacing="0" w:after="0" w:afterAutospacing="0"/>
              <w:jc w:val="both"/>
            </w:pPr>
            <w:r w:rsidRPr="004D6BC3">
              <w:t>- понимание названий компонентов и результата умножения в речи учителя;</w:t>
            </w:r>
          </w:p>
          <w:p w:rsidR="00821463" w:rsidRPr="004D6BC3" w:rsidRDefault="00821463" w:rsidP="004D6BC3">
            <w:pPr>
              <w:pStyle w:val="a3"/>
              <w:spacing w:before="0" w:beforeAutospacing="0" w:after="0" w:afterAutospacing="0"/>
              <w:jc w:val="both"/>
            </w:pPr>
            <w:r w:rsidRPr="004D6BC3">
              <w:t>- знание таблицы умножения числа 2;</w:t>
            </w:r>
          </w:p>
          <w:p w:rsidR="00821463" w:rsidRPr="004D6BC3" w:rsidRDefault="00821463" w:rsidP="004D6BC3">
            <w:pPr>
              <w:pStyle w:val="a3"/>
              <w:spacing w:before="0" w:beforeAutospacing="0" w:after="0" w:afterAutospacing="0"/>
              <w:jc w:val="both"/>
            </w:pPr>
            <w:r w:rsidRPr="004D6BC3">
              <w:t>- умение делить предметные совокупности на 2, 3, 4, 5 равные части (поровну);</w:t>
            </w:r>
          </w:p>
          <w:p w:rsidR="00821463" w:rsidRPr="004D6BC3" w:rsidRDefault="00821463" w:rsidP="004D6BC3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8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proofErr w:type="spellStart"/>
            <w:r w:rsidRPr="004D6BC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4D6BC3">
              <w:rPr>
                <w:rFonts w:ascii="Times New Roman" w:hAnsi="Times New Roman"/>
                <w:sz w:val="24"/>
                <w:szCs w:val="24"/>
              </w:rPr>
              <w:t xml:space="preserve"> навыков коммуникации </w:t>
            </w:r>
            <w:proofErr w:type="gramStart"/>
            <w:r w:rsidRPr="004D6BC3">
              <w:rPr>
                <w:rFonts w:ascii="Times New Roman" w:hAnsi="Times New Roman"/>
                <w:sz w:val="24"/>
                <w:szCs w:val="24"/>
              </w:rPr>
              <w:lastRenderedPageBreak/>
              <w:t>со</w:t>
            </w:r>
            <w:proofErr w:type="gramEnd"/>
            <w:r w:rsidRPr="004D6BC3">
              <w:rPr>
                <w:rFonts w:ascii="Times New Roman" w:hAnsi="Times New Roman"/>
                <w:sz w:val="24"/>
                <w:szCs w:val="24"/>
              </w:rPr>
              <w:t xml:space="preserve"> взрос</w:t>
            </w:r>
            <w:r w:rsidRPr="004D6BC3">
              <w:rPr>
                <w:rFonts w:ascii="Times New Roman" w:hAnsi="Times New Roman"/>
                <w:sz w:val="24"/>
                <w:szCs w:val="24"/>
              </w:rPr>
              <w:softHyphen/>
              <w:t>лы</w:t>
            </w:r>
            <w:r w:rsidRPr="004D6BC3">
              <w:rPr>
                <w:rFonts w:ascii="Times New Roman" w:hAnsi="Times New Roman"/>
                <w:sz w:val="24"/>
                <w:szCs w:val="24"/>
              </w:rPr>
              <w:softHyphen/>
              <w:t>ми;</w:t>
            </w:r>
          </w:p>
          <w:p w:rsidR="00821463" w:rsidRPr="004D6BC3" w:rsidRDefault="00821463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4D6BC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4D6BC3">
              <w:rPr>
                <w:rFonts w:ascii="Times New Roman" w:hAnsi="Times New Roman"/>
                <w:sz w:val="24"/>
                <w:szCs w:val="24"/>
              </w:rPr>
              <w:t xml:space="preserve"> навыков коммуникации со сверстниками;</w:t>
            </w:r>
          </w:p>
          <w:p w:rsidR="00821463" w:rsidRPr="004D6BC3" w:rsidRDefault="00821463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-владение средствами коммуникации;</w:t>
            </w:r>
          </w:p>
          <w:p w:rsidR="00821463" w:rsidRPr="004D6BC3" w:rsidRDefault="00821463" w:rsidP="004D6BC3">
            <w:pPr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-адекватность применения ритуалов социального взаимодействия;</w:t>
            </w:r>
          </w:p>
          <w:p w:rsidR="00821463" w:rsidRPr="004D6BC3" w:rsidRDefault="00821463" w:rsidP="004D6B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 xml:space="preserve">- способность к самоконтролю, </w:t>
            </w:r>
            <w:proofErr w:type="spellStart"/>
            <w:r w:rsidRPr="004D6BC3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4D6BC3">
              <w:rPr>
                <w:rFonts w:ascii="Times New Roman" w:hAnsi="Times New Roman"/>
                <w:sz w:val="24"/>
                <w:szCs w:val="24"/>
              </w:rPr>
              <w:t xml:space="preserve"> поведения;</w:t>
            </w:r>
          </w:p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 положительное отношение к учебному труду;</w:t>
            </w:r>
          </w:p>
        </w:tc>
        <w:tc>
          <w:tcPr>
            <w:tcW w:w="27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widowControl/>
              <w:ind w:firstLine="24"/>
              <w:jc w:val="both"/>
              <w:rPr>
                <w:rStyle w:val="FontStyle11"/>
                <w:b w:val="0"/>
                <w:spacing w:val="10"/>
                <w:sz w:val="24"/>
                <w:szCs w:val="24"/>
              </w:rPr>
            </w:pPr>
            <w:r w:rsidRPr="004D6BC3">
              <w:rPr>
                <w:rStyle w:val="FontStyle11"/>
                <w:b w:val="0"/>
                <w:spacing w:val="10"/>
                <w:sz w:val="24"/>
                <w:szCs w:val="24"/>
              </w:rPr>
              <w:lastRenderedPageBreak/>
              <w:t xml:space="preserve">Развивать долговременную память путем </w:t>
            </w:r>
            <w:r w:rsidRPr="004D6BC3">
              <w:rPr>
                <w:rStyle w:val="FontStyle11"/>
                <w:b w:val="0"/>
                <w:spacing w:val="10"/>
                <w:sz w:val="24"/>
                <w:szCs w:val="24"/>
              </w:rPr>
              <w:lastRenderedPageBreak/>
              <w:t>упражнения «Установи закономерность».</w:t>
            </w:r>
          </w:p>
          <w:p w:rsidR="00821463" w:rsidRPr="004D6BC3" w:rsidRDefault="00821463" w:rsidP="004D6BC3">
            <w:pPr>
              <w:pStyle w:val="Style2"/>
              <w:widowControl/>
              <w:ind w:firstLine="10"/>
              <w:jc w:val="both"/>
              <w:rPr>
                <w:rStyle w:val="FontStyle11"/>
                <w:b w:val="0"/>
                <w:spacing w:val="10"/>
                <w:sz w:val="24"/>
                <w:szCs w:val="24"/>
              </w:rPr>
            </w:pPr>
            <w:r w:rsidRPr="004D6BC3">
              <w:rPr>
                <w:rStyle w:val="FontStyle11"/>
                <w:b w:val="0"/>
                <w:spacing w:val="10"/>
                <w:sz w:val="24"/>
                <w:szCs w:val="24"/>
              </w:rPr>
              <w:t>Корригировать внимание, память на основе упражнения «Найди ошибку».</w:t>
            </w:r>
          </w:p>
          <w:p w:rsidR="00821463" w:rsidRPr="004D6BC3" w:rsidRDefault="00821463" w:rsidP="004D6BC3">
            <w:pPr>
              <w:pStyle w:val="Style3"/>
              <w:jc w:val="both"/>
              <w:rPr>
                <w:rStyle w:val="FontStyle11"/>
                <w:b w:val="0"/>
                <w:spacing w:val="10"/>
                <w:sz w:val="24"/>
                <w:szCs w:val="24"/>
              </w:rPr>
            </w:pPr>
            <w:r w:rsidRPr="004D6BC3">
              <w:rPr>
                <w:rStyle w:val="FontStyle11"/>
                <w:b w:val="0"/>
                <w:spacing w:val="10"/>
                <w:sz w:val="24"/>
                <w:szCs w:val="24"/>
              </w:rPr>
              <w:t>Корригировать мыслительную деятельность на основе практических упражнений «Помоги Незнайке».</w:t>
            </w:r>
          </w:p>
          <w:p w:rsidR="00821463" w:rsidRPr="004D6BC3" w:rsidRDefault="00821463" w:rsidP="004D6BC3">
            <w:pPr>
              <w:pStyle w:val="Style5"/>
              <w:widowControl/>
              <w:jc w:val="both"/>
              <w:rPr>
                <w:spacing w:val="10"/>
              </w:rPr>
            </w:pPr>
            <w:r w:rsidRPr="004D6BC3">
              <w:rPr>
                <w:rStyle w:val="FontStyle11"/>
                <w:b w:val="0"/>
                <w:spacing w:val="10"/>
                <w:sz w:val="24"/>
                <w:szCs w:val="24"/>
              </w:rPr>
              <w:t>Коррекция памяти, мышления на основе игры «Запомни»</w:t>
            </w:r>
          </w:p>
          <w:p w:rsidR="00821463" w:rsidRPr="004D6BC3" w:rsidRDefault="00821463" w:rsidP="004D6BC3">
            <w:pPr>
              <w:pStyle w:val="Style2"/>
              <w:ind w:left="38" w:hanging="38"/>
              <w:jc w:val="both"/>
              <w:rPr>
                <w:rStyle w:val="FontStyle11"/>
                <w:b w:val="0"/>
                <w:spacing w:val="10"/>
                <w:sz w:val="24"/>
                <w:szCs w:val="24"/>
              </w:rPr>
            </w:pPr>
            <w:r w:rsidRPr="004D6BC3">
              <w:rPr>
                <w:rStyle w:val="FontStyle11"/>
                <w:b w:val="0"/>
                <w:spacing w:val="10"/>
                <w:sz w:val="24"/>
                <w:szCs w:val="24"/>
              </w:rPr>
              <w:t xml:space="preserve">Корригировать внимание, память на основе упражнения «Найди </w:t>
            </w:r>
            <w:r w:rsidRPr="004D6BC3">
              <w:rPr>
                <w:rStyle w:val="FontStyle12"/>
                <w:spacing w:val="10"/>
                <w:sz w:val="24"/>
                <w:szCs w:val="24"/>
              </w:rPr>
              <w:t>ошибку».</w:t>
            </w:r>
          </w:p>
          <w:p w:rsidR="00821463" w:rsidRPr="004D6BC3" w:rsidRDefault="00821463" w:rsidP="004D6BC3">
            <w:pPr>
              <w:pStyle w:val="Style2"/>
              <w:widowControl/>
              <w:ind w:left="38" w:hanging="38"/>
              <w:jc w:val="both"/>
              <w:rPr>
                <w:spacing w:val="10"/>
              </w:rPr>
            </w:pPr>
            <w:r w:rsidRPr="004D6BC3">
              <w:rPr>
                <w:rStyle w:val="FontStyle12"/>
                <w:spacing w:val="10"/>
                <w:sz w:val="24"/>
                <w:szCs w:val="24"/>
              </w:rPr>
              <w:t xml:space="preserve">Развивать внимание, умение работать самостоятельно </w:t>
            </w:r>
          </w:p>
          <w:p w:rsidR="00821463" w:rsidRPr="004D6BC3" w:rsidRDefault="00821463" w:rsidP="004D6BC3">
            <w:pPr>
              <w:pStyle w:val="Style2"/>
              <w:ind w:firstLine="19"/>
              <w:jc w:val="both"/>
              <w:rPr>
                <w:rStyle w:val="FontStyle12"/>
                <w:spacing w:val="10"/>
                <w:sz w:val="24"/>
                <w:szCs w:val="24"/>
              </w:rPr>
            </w:pPr>
            <w:r w:rsidRPr="004D6BC3">
              <w:rPr>
                <w:rStyle w:val="FontStyle12"/>
                <w:spacing w:val="10"/>
                <w:sz w:val="24"/>
                <w:szCs w:val="24"/>
              </w:rPr>
              <w:t>Коррекция пространственной ориентировки, мелкой моторики на основе упражнений «Начерти»</w:t>
            </w:r>
          </w:p>
          <w:p w:rsidR="00821463" w:rsidRPr="004D6BC3" w:rsidRDefault="00821463" w:rsidP="004D6BC3">
            <w:pPr>
              <w:pStyle w:val="Style2"/>
              <w:widowControl/>
              <w:ind w:firstLine="19"/>
              <w:jc w:val="both"/>
              <w:rPr>
                <w:rStyle w:val="FontStyle12"/>
                <w:spacing w:val="10"/>
                <w:sz w:val="24"/>
                <w:szCs w:val="24"/>
              </w:rPr>
            </w:pPr>
            <w:r w:rsidRPr="004D6BC3">
              <w:rPr>
                <w:rStyle w:val="FontStyle12"/>
                <w:spacing w:val="10"/>
                <w:sz w:val="24"/>
                <w:szCs w:val="24"/>
              </w:rPr>
              <w:t xml:space="preserve">Коррекция внимания, мышления на основе </w:t>
            </w:r>
            <w:r w:rsidRPr="004D6BC3">
              <w:rPr>
                <w:rStyle w:val="FontStyle12"/>
                <w:spacing w:val="10"/>
                <w:sz w:val="24"/>
                <w:szCs w:val="24"/>
              </w:rPr>
              <w:lastRenderedPageBreak/>
              <w:t>упражнения «Составь таблицу».</w:t>
            </w:r>
          </w:p>
          <w:p w:rsidR="00821463" w:rsidRPr="004D6BC3" w:rsidRDefault="00821463" w:rsidP="004D6BC3">
            <w:pPr>
              <w:pStyle w:val="Style2"/>
              <w:jc w:val="both"/>
              <w:rPr>
                <w:rStyle w:val="FontStyle12"/>
                <w:spacing w:val="10"/>
                <w:sz w:val="24"/>
                <w:szCs w:val="24"/>
              </w:rPr>
            </w:pPr>
            <w:r w:rsidRPr="004D6BC3">
              <w:rPr>
                <w:rStyle w:val="FontStyle12"/>
                <w:spacing w:val="10"/>
                <w:sz w:val="24"/>
                <w:szCs w:val="24"/>
              </w:rPr>
              <w:t>Коррекция памяти, внимания, мышления на основе упражнения «Вставь нужное число»</w:t>
            </w:r>
          </w:p>
          <w:p w:rsidR="00821463" w:rsidRPr="004D6BC3" w:rsidRDefault="00821463" w:rsidP="004D6BC3">
            <w:pPr>
              <w:pStyle w:val="Style2"/>
              <w:widowControl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  <w:r w:rsidRPr="004D6BC3">
              <w:rPr>
                <w:rStyle w:val="FontStyle12"/>
                <w:spacing w:val="10"/>
                <w:sz w:val="24"/>
                <w:szCs w:val="24"/>
              </w:rPr>
              <w:t>Развивать внимание, умение работать самостоятельно.</w:t>
            </w:r>
          </w:p>
        </w:tc>
        <w:tc>
          <w:tcPr>
            <w:tcW w:w="1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Замена умножения сложением.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821463" w:rsidRPr="004D6BC3" w:rsidRDefault="00821463" w:rsidP="004D6BC3">
            <w:pPr>
              <w:pStyle w:val="Style2"/>
              <w:ind w:left="5" w:hanging="5"/>
              <w:jc w:val="both"/>
              <w:rPr>
                <w:rStyle w:val="FontStyle11"/>
                <w:b w:val="0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на действие умножение. 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821463" w:rsidRPr="004D6BC3" w:rsidRDefault="00821463" w:rsidP="004D6BC3">
            <w:pPr>
              <w:pStyle w:val="Style2"/>
              <w:ind w:left="5" w:hanging="5"/>
              <w:jc w:val="both"/>
              <w:rPr>
                <w:rStyle w:val="FontStyle11"/>
                <w:b w:val="0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BC3" w:rsidRPr="004D6BC3" w:rsidTr="005079A5">
        <w:trPr>
          <w:gridAfter w:val="4"/>
          <w:wAfter w:w="1348" w:type="dxa"/>
          <w:trHeight w:val="1126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6BC3" w:rsidRPr="004D6BC3" w:rsidRDefault="004D6BC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Таблица умножения на 2.</w:t>
            </w:r>
          </w:p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Умножение чисел на 2.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4D6BC3" w:rsidRPr="004D6BC3" w:rsidRDefault="004D6BC3" w:rsidP="004D6BC3">
            <w:pPr>
              <w:pStyle w:val="Style2"/>
              <w:ind w:left="5" w:hanging="5"/>
              <w:jc w:val="both"/>
              <w:rPr>
                <w:b/>
                <w:spacing w:val="1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BC3" w:rsidRPr="004D6BC3" w:rsidTr="0023067A">
        <w:trPr>
          <w:gridAfter w:val="4"/>
          <w:wAfter w:w="1348" w:type="dxa"/>
          <w:trHeight w:val="1156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6BC3" w:rsidRPr="004D6BC3" w:rsidRDefault="004D6BC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Таблица деления на 2. Деление на равные части.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4D6BC3" w:rsidRPr="004D6BC3" w:rsidRDefault="004D6BC3" w:rsidP="004D6BC3">
            <w:pPr>
              <w:pStyle w:val="Style2"/>
              <w:ind w:left="5" w:hanging="5"/>
              <w:jc w:val="both"/>
              <w:rPr>
                <w:spacing w:val="1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BC3" w:rsidRPr="004D6BC3" w:rsidTr="00A11412">
        <w:trPr>
          <w:gridAfter w:val="4"/>
          <w:wAfter w:w="1348" w:type="dxa"/>
          <w:trHeight w:val="1111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6BC3" w:rsidRPr="004D6BC3" w:rsidRDefault="004D6BC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Таблица умножения числа 3. Умножение чисел на 3.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4D6BC3" w:rsidRPr="004D6BC3" w:rsidRDefault="004D6BC3" w:rsidP="004D6BC3">
            <w:pPr>
              <w:pStyle w:val="Style2"/>
              <w:ind w:left="5" w:hanging="5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BC3" w:rsidRPr="004D6BC3" w:rsidTr="00092D90">
        <w:trPr>
          <w:gridAfter w:val="4"/>
          <w:wAfter w:w="1348" w:type="dxa"/>
          <w:trHeight w:val="796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6BC3" w:rsidRPr="004D6BC3" w:rsidRDefault="004D6BC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Таблица деления на 3. Деление чисел на 3.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4D6BC3" w:rsidRPr="004D6BC3" w:rsidRDefault="004D6BC3" w:rsidP="004D6BC3">
            <w:pPr>
              <w:pStyle w:val="Style2"/>
              <w:ind w:left="5" w:hanging="5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BC3" w:rsidRPr="004D6BC3" w:rsidTr="00375B92">
        <w:trPr>
          <w:gridAfter w:val="4"/>
          <w:wAfter w:w="1348" w:type="dxa"/>
          <w:trHeight w:val="646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6BC3" w:rsidRPr="004D6BC3" w:rsidRDefault="004D6BC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Таблица умножения числа 4.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4D6BC3" w:rsidRPr="004D6BC3" w:rsidRDefault="004D6BC3" w:rsidP="004D6BC3">
            <w:pPr>
              <w:pStyle w:val="Style2"/>
              <w:ind w:left="5" w:hanging="5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BC3" w:rsidRPr="004D6BC3" w:rsidTr="003854EA">
        <w:trPr>
          <w:gridAfter w:val="4"/>
          <w:wAfter w:w="1348" w:type="dxa"/>
          <w:trHeight w:val="721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6BC3" w:rsidRPr="004D6BC3" w:rsidRDefault="004D6BC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Таблица деления на 4. Деление чисел на 4.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4D6BC3" w:rsidRPr="004D6BC3" w:rsidRDefault="004D6BC3" w:rsidP="004D6BC3">
            <w:pPr>
              <w:pStyle w:val="Style2"/>
              <w:ind w:left="5" w:hanging="5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BC3" w:rsidRPr="004D6BC3" w:rsidTr="006705E9">
        <w:trPr>
          <w:gridAfter w:val="4"/>
          <w:wAfter w:w="1348" w:type="dxa"/>
          <w:trHeight w:val="640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6BC3" w:rsidRPr="004D6BC3" w:rsidRDefault="004D6BC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Таблица умножения чисел 5, 6.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4D6BC3" w:rsidRPr="004D6BC3" w:rsidRDefault="004D6BC3" w:rsidP="004D6BC3">
            <w:pPr>
              <w:pStyle w:val="Style2"/>
              <w:ind w:left="5" w:hanging="5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BC3" w:rsidRPr="004D6BC3" w:rsidTr="00B83911">
        <w:trPr>
          <w:gridAfter w:val="4"/>
          <w:wAfter w:w="1348" w:type="dxa"/>
          <w:trHeight w:val="1066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6BC3" w:rsidRPr="004D6BC3" w:rsidRDefault="004D6BC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Таблица деления на 5 и на 6. Деление чисел на 5,6.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4D6BC3" w:rsidRPr="004D6BC3" w:rsidRDefault="004D6BC3" w:rsidP="004D6BC3">
            <w:pPr>
              <w:pStyle w:val="Style2"/>
              <w:ind w:left="5" w:hanging="5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BC3" w:rsidRPr="004D6BC3" w:rsidTr="003C54EF">
        <w:trPr>
          <w:gridAfter w:val="4"/>
          <w:wAfter w:w="1348" w:type="dxa"/>
          <w:trHeight w:val="991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6BC3" w:rsidRPr="004D6BC3" w:rsidRDefault="004D6BC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Таблица умножения чисел 2,3,4 и деление на 2,3,4.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4D6BC3" w:rsidRPr="004D6BC3" w:rsidRDefault="004D6BC3" w:rsidP="004D6BC3">
            <w:pPr>
              <w:pStyle w:val="Style2"/>
              <w:ind w:left="5" w:hanging="5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BC3" w:rsidRPr="004D6BC3" w:rsidTr="00422548">
        <w:trPr>
          <w:gridAfter w:val="4"/>
          <w:wAfter w:w="1348" w:type="dxa"/>
          <w:trHeight w:val="1066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6BC3" w:rsidRPr="004D6BC3" w:rsidRDefault="004D6BC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 на умножение и деление на 2,3,4.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4D6BC3" w:rsidRPr="004D6BC3" w:rsidRDefault="004D6BC3" w:rsidP="004D6BC3">
            <w:pPr>
              <w:pStyle w:val="Style2"/>
              <w:ind w:left="5" w:hanging="5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BC3" w:rsidRPr="004D6BC3" w:rsidTr="005572B4">
        <w:trPr>
          <w:gridAfter w:val="4"/>
          <w:wAfter w:w="1348" w:type="dxa"/>
          <w:trHeight w:val="1096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6BC3" w:rsidRPr="004D6BC3" w:rsidRDefault="004D6BC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Таблица умножения чисел 5,6 и деление на 5,6.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4D6BC3" w:rsidRPr="004D6BC3" w:rsidRDefault="004D6BC3" w:rsidP="004D6BC3">
            <w:pPr>
              <w:pStyle w:val="Style2"/>
              <w:ind w:left="5" w:hanging="5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 на умножение и деление на 5,6.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821463" w:rsidRPr="004D6BC3" w:rsidRDefault="00821463" w:rsidP="004D6BC3">
            <w:pPr>
              <w:pStyle w:val="Style2"/>
              <w:ind w:left="5" w:hanging="5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 по теме: Умножение и деление.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ind w:left="5" w:hanging="5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75"/>
        </w:trPr>
        <w:tc>
          <w:tcPr>
            <w:tcW w:w="8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F45B95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widowControl/>
              <w:ind w:left="5" w:hanging="5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40"/>
        </w:trPr>
        <w:tc>
          <w:tcPr>
            <w:tcW w:w="80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BC3" w:rsidRPr="004D6BC3" w:rsidTr="004D6BC3">
        <w:trPr>
          <w:gridAfter w:val="4"/>
          <w:wAfter w:w="1348" w:type="dxa"/>
          <w:trHeight w:val="209"/>
        </w:trPr>
        <w:tc>
          <w:tcPr>
            <w:tcW w:w="14683" w:type="dxa"/>
            <w:gridSpan w:val="8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6BC3" w:rsidRPr="004D6BC3" w:rsidRDefault="004D6BC3" w:rsidP="004D6BC3">
            <w:pPr>
              <w:pStyle w:val="a4"/>
              <w:spacing w:after="0" w:line="240" w:lineRule="auto"/>
              <w:ind w:left="6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b/>
                <w:sz w:val="24"/>
                <w:szCs w:val="24"/>
              </w:rPr>
              <w:t>Сотня</w:t>
            </w: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Нумерация.</w:t>
            </w:r>
          </w:p>
        </w:tc>
        <w:tc>
          <w:tcPr>
            <w:tcW w:w="27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Числовой ряд 1—100, присчитывание, отсчитывание по 1, по 2, равными группами по 5, по 4.</w:t>
            </w:r>
          </w:p>
          <w:p w:rsidR="00821463" w:rsidRPr="004D6BC3" w:rsidRDefault="00821463" w:rsidP="004D6BC3">
            <w:pPr>
              <w:pStyle w:val="a3"/>
              <w:spacing w:before="0" w:beforeAutospacing="0" w:after="0" w:afterAutospacing="0"/>
              <w:jc w:val="both"/>
            </w:pPr>
            <w:r w:rsidRPr="004D6BC3">
              <w:t>Представление  чисел в пределах 100 в  виде  суммы  разрядных  слагаемых. Числа четные и нечетные.</w:t>
            </w:r>
          </w:p>
          <w:p w:rsidR="00821463" w:rsidRPr="004D6BC3" w:rsidRDefault="00821463" w:rsidP="004D6BC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Получение ряда круглых десятков.</w:t>
            </w:r>
          </w:p>
          <w:p w:rsidR="00821463" w:rsidRPr="004D6BC3" w:rsidRDefault="00821463" w:rsidP="004D6BC3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8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proofErr w:type="spellStart"/>
            <w:r w:rsidRPr="004D6BC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4D6BC3">
              <w:rPr>
                <w:rFonts w:ascii="Times New Roman" w:hAnsi="Times New Roman"/>
                <w:sz w:val="24"/>
                <w:szCs w:val="24"/>
              </w:rPr>
              <w:t xml:space="preserve"> навыков коммуникации </w:t>
            </w:r>
            <w:proofErr w:type="gramStart"/>
            <w:r w:rsidRPr="004D6BC3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4D6BC3">
              <w:rPr>
                <w:rFonts w:ascii="Times New Roman" w:hAnsi="Times New Roman"/>
                <w:sz w:val="24"/>
                <w:szCs w:val="24"/>
              </w:rPr>
              <w:t xml:space="preserve"> взрос</w:t>
            </w:r>
            <w:r w:rsidRPr="004D6BC3">
              <w:rPr>
                <w:rFonts w:ascii="Times New Roman" w:hAnsi="Times New Roman"/>
                <w:sz w:val="24"/>
                <w:szCs w:val="24"/>
              </w:rPr>
              <w:softHyphen/>
              <w:t>лы</w:t>
            </w:r>
            <w:r w:rsidRPr="004D6BC3">
              <w:rPr>
                <w:rFonts w:ascii="Times New Roman" w:hAnsi="Times New Roman"/>
                <w:sz w:val="24"/>
                <w:szCs w:val="24"/>
              </w:rPr>
              <w:softHyphen/>
              <w:t>ми;</w:t>
            </w:r>
          </w:p>
          <w:p w:rsidR="00821463" w:rsidRPr="004D6BC3" w:rsidRDefault="00821463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4D6BC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4D6BC3">
              <w:rPr>
                <w:rFonts w:ascii="Times New Roman" w:hAnsi="Times New Roman"/>
                <w:sz w:val="24"/>
                <w:szCs w:val="24"/>
              </w:rPr>
              <w:t xml:space="preserve"> навыков коммуникации со сверстниками;</w:t>
            </w:r>
          </w:p>
          <w:p w:rsidR="00821463" w:rsidRPr="004D6BC3" w:rsidRDefault="00821463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-владение средствами коммуникации;</w:t>
            </w:r>
          </w:p>
          <w:p w:rsidR="00821463" w:rsidRPr="004D6BC3" w:rsidRDefault="00821463" w:rsidP="004D6BC3">
            <w:pPr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lastRenderedPageBreak/>
              <w:t>-адекватность применения ритуалов социального взаимодействия;</w:t>
            </w:r>
          </w:p>
          <w:p w:rsidR="00821463" w:rsidRPr="004D6BC3" w:rsidRDefault="00821463" w:rsidP="004D6B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 xml:space="preserve">- способность к самоконтролю, </w:t>
            </w:r>
            <w:proofErr w:type="spellStart"/>
            <w:r w:rsidRPr="004D6BC3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4D6BC3">
              <w:rPr>
                <w:rFonts w:ascii="Times New Roman" w:hAnsi="Times New Roman"/>
                <w:sz w:val="24"/>
                <w:szCs w:val="24"/>
              </w:rPr>
              <w:t xml:space="preserve"> поведения;</w:t>
            </w:r>
          </w:p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 положительное отношение к учебному труду;</w:t>
            </w:r>
          </w:p>
        </w:tc>
        <w:tc>
          <w:tcPr>
            <w:tcW w:w="27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821463" w:rsidRPr="004D6BC3" w:rsidRDefault="00821463" w:rsidP="004D6BC3">
            <w:pPr>
              <w:pStyle w:val="Style2"/>
              <w:widowControl/>
              <w:ind w:left="5" w:hanging="5"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  <w:r w:rsidRPr="004D6BC3">
              <w:rPr>
                <w:rStyle w:val="FontStyle11"/>
                <w:b w:val="0"/>
                <w:spacing w:val="10"/>
                <w:sz w:val="24"/>
                <w:szCs w:val="24"/>
              </w:rPr>
              <w:lastRenderedPageBreak/>
              <w:t>Развитие зрительного восприятия и мышления через заполнение пробелов в таблице и упражнения "Заполни пробел»</w:t>
            </w:r>
          </w:p>
          <w:p w:rsidR="00821463" w:rsidRPr="004D6BC3" w:rsidRDefault="00821463" w:rsidP="004D6BC3">
            <w:pPr>
              <w:pStyle w:val="Style2"/>
              <w:widowControl/>
              <w:ind w:left="5" w:hanging="5"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  <w:r w:rsidRPr="004D6BC3">
              <w:rPr>
                <w:rStyle w:val="FontStyle11"/>
                <w:b w:val="0"/>
                <w:spacing w:val="10"/>
                <w:sz w:val="24"/>
                <w:szCs w:val="24"/>
              </w:rPr>
              <w:t>Корригировать зрительное и слуховое восприятие на основе упражнения «Вставь недостающее число».</w:t>
            </w:r>
          </w:p>
          <w:p w:rsidR="00821463" w:rsidRPr="004D6BC3" w:rsidRDefault="00821463" w:rsidP="004D6BC3">
            <w:pPr>
              <w:pStyle w:val="Style2"/>
              <w:widowControl/>
              <w:ind w:left="5" w:hanging="5"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  <w:r w:rsidRPr="004D6BC3">
              <w:rPr>
                <w:rStyle w:val="FontStyle11"/>
                <w:b w:val="0"/>
                <w:spacing w:val="10"/>
                <w:sz w:val="24"/>
                <w:szCs w:val="24"/>
              </w:rPr>
              <w:t xml:space="preserve">Коррекция </w:t>
            </w:r>
            <w:proofErr w:type="gramStart"/>
            <w:r w:rsidRPr="004D6BC3">
              <w:rPr>
                <w:rStyle w:val="FontStyle11"/>
                <w:b w:val="0"/>
                <w:spacing w:val="10"/>
                <w:sz w:val="24"/>
                <w:szCs w:val="24"/>
              </w:rPr>
              <w:lastRenderedPageBreak/>
              <w:t>пространственной</w:t>
            </w:r>
            <w:proofErr w:type="gramEnd"/>
          </w:p>
          <w:p w:rsidR="00821463" w:rsidRPr="004D6BC3" w:rsidRDefault="00821463" w:rsidP="004D6BC3">
            <w:pPr>
              <w:pStyle w:val="Style2"/>
              <w:ind w:left="5" w:hanging="5"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  <w:r w:rsidRPr="004D6BC3">
              <w:rPr>
                <w:rStyle w:val="FontStyle11"/>
                <w:b w:val="0"/>
                <w:spacing w:val="10"/>
                <w:sz w:val="24"/>
                <w:szCs w:val="24"/>
              </w:rPr>
              <w:t>ориентировки, мелкой моторики на основе упражнений «Начерти»</w:t>
            </w:r>
          </w:p>
          <w:p w:rsidR="00821463" w:rsidRPr="004D6BC3" w:rsidRDefault="00821463" w:rsidP="004D6BC3">
            <w:pPr>
              <w:pStyle w:val="Style2"/>
              <w:ind w:left="5" w:hanging="5"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  <w:r w:rsidRPr="004D6BC3">
              <w:rPr>
                <w:rStyle w:val="FontStyle11"/>
                <w:b w:val="0"/>
                <w:spacing w:val="10"/>
                <w:sz w:val="24"/>
                <w:szCs w:val="24"/>
              </w:rPr>
              <w:t>Развитие зрительного восприятия и мышления через заполнение пробелов в таблице и упражнения "Заполни  пробел»</w:t>
            </w:r>
          </w:p>
          <w:p w:rsidR="00821463" w:rsidRPr="004D6BC3" w:rsidRDefault="00821463" w:rsidP="004D6BC3">
            <w:pPr>
              <w:pStyle w:val="Style2"/>
              <w:widowControl/>
              <w:ind w:left="5" w:hanging="5"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  <w:r w:rsidRPr="004D6BC3">
              <w:rPr>
                <w:rStyle w:val="FontStyle11"/>
                <w:b w:val="0"/>
                <w:spacing w:val="10"/>
                <w:sz w:val="24"/>
                <w:szCs w:val="24"/>
              </w:rPr>
              <w:t>Развивать внимание, умение работать самостоятельно.</w:t>
            </w:r>
          </w:p>
          <w:p w:rsidR="00821463" w:rsidRPr="004D6BC3" w:rsidRDefault="00821463" w:rsidP="004D6BC3">
            <w:pPr>
              <w:pStyle w:val="Style2"/>
              <w:widowControl/>
              <w:ind w:left="5" w:hanging="5"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  <w:r w:rsidRPr="004D6BC3">
              <w:rPr>
                <w:rStyle w:val="FontStyle11"/>
                <w:b w:val="0"/>
                <w:spacing w:val="10"/>
                <w:sz w:val="24"/>
                <w:szCs w:val="24"/>
              </w:rPr>
              <w:t>Корригировать внимание путём выполнения упражнения «Найди ошибку».</w:t>
            </w:r>
          </w:p>
          <w:p w:rsidR="00821463" w:rsidRPr="004D6BC3" w:rsidRDefault="00821463" w:rsidP="004D6BC3">
            <w:pPr>
              <w:pStyle w:val="Style2"/>
              <w:widowControl/>
              <w:ind w:left="5" w:right="-108" w:hanging="5"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  <w:r w:rsidRPr="004D6BC3">
              <w:rPr>
                <w:rStyle w:val="FontStyle11"/>
                <w:b w:val="0"/>
                <w:spacing w:val="10"/>
                <w:sz w:val="24"/>
                <w:szCs w:val="24"/>
              </w:rPr>
              <w:t>Развивать оперативную память на основе игры «Математические бусы».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63" w:rsidRPr="004D6BC3" w:rsidRDefault="00821463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63" w:rsidRPr="004D6BC3" w:rsidRDefault="00821463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BC3" w:rsidRPr="004D6BC3" w:rsidTr="00A34F2A">
        <w:trPr>
          <w:gridAfter w:val="4"/>
          <w:wAfter w:w="1348" w:type="dxa"/>
          <w:trHeight w:val="1516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6BC3" w:rsidRPr="004D6BC3" w:rsidRDefault="004D6BC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длины: метр. </w:t>
            </w:r>
          </w:p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Меры стоимости: 100 коп. – 1руб. 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4D6BC3" w:rsidRPr="004D6BC3" w:rsidRDefault="004D6BC3" w:rsidP="004D6BC3">
            <w:pPr>
              <w:pStyle w:val="Style2"/>
              <w:ind w:left="5" w:hanging="5"/>
              <w:jc w:val="both"/>
              <w:rPr>
                <w:b/>
                <w:bCs/>
                <w:spacing w:val="1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BC3" w:rsidRPr="004D6BC3" w:rsidTr="00541FC4">
        <w:trPr>
          <w:gridAfter w:val="4"/>
          <w:wAfter w:w="1348" w:type="dxa"/>
          <w:trHeight w:val="796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6BC3" w:rsidRPr="004D6BC3" w:rsidRDefault="004D6BC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круглых десятков.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4D6BC3" w:rsidRPr="004D6BC3" w:rsidRDefault="004D6BC3" w:rsidP="004D6BC3">
            <w:pPr>
              <w:pStyle w:val="Style2"/>
              <w:ind w:left="5" w:hanging="5"/>
              <w:jc w:val="both"/>
              <w:rPr>
                <w:spacing w:val="1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Двузначные числа, разложение их на десятки, </w:t>
            </w:r>
            <w:r w:rsidRPr="004D6B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единицы.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821463" w:rsidRPr="004D6BC3" w:rsidRDefault="00821463" w:rsidP="004D6BC3">
            <w:pPr>
              <w:pStyle w:val="Style2"/>
              <w:ind w:left="5" w:hanging="5"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654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Прибавление числа 1 к двузначному числу.</w:t>
            </w:r>
          </w:p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Вычитание единиц из двузначного числа.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ind w:left="5" w:hanging="5"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Вычитание десятков из двузначного числа.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ind w:left="5" w:hanging="5"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Вычитание единиц и  десятков из двузначного числа.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ind w:left="5" w:hanging="5"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Решение примеров в одно действие в пределах сотни.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ind w:left="5" w:hanging="5"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Решение примеров в два действия в пределах сотни.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ind w:left="5" w:hanging="5"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Решение простых задач.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ind w:left="5" w:hanging="5"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ind w:left="5" w:hanging="5"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Четные числа. 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ind w:left="5" w:hanging="5"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Нечетные числа.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ind w:left="5" w:hanging="5"/>
              <w:jc w:val="both"/>
              <w:rPr>
                <w:rStyle w:val="FontStyle11"/>
                <w:b w:val="0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Меры длины.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ind w:left="5" w:hanging="5"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Выполнение  действий, с числами, полученными при измерении.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ind w:left="5" w:hanging="5"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654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материал: окружность, круг.</w:t>
            </w:r>
          </w:p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Построение окружности.</w:t>
            </w:r>
          </w:p>
        </w:tc>
        <w:tc>
          <w:tcPr>
            <w:tcW w:w="27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pStyle w:val="a3"/>
              <w:spacing w:before="0" w:beforeAutospacing="0" w:after="0" w:afterAutospacing="0"/>
              <w:jc w:val="both"/>
            </w:pPr>
            <w:r w:rsidRPr="004D6BC3">
              <w:t>- знание фигур окружность, круг;</w:t>
            </w:r>
          </w:p>
          <w:p w:rsidR="00821463" w:rsidRPr="004D6BC3" w:rsidRDefault="00821463" w:rsidP="004D6BC3">
            <w:pPr>
              <w:pStyle w:val="a3"/>
              <w:spacing w:before="0" w:beforeAutospacing="0" w:after="0" w:afterAutospacing="0"/>
              <w:jc w:val="both"/>
            </w:pPr>
            <w:r w:rsidRPr="004D6BC3">
              <w:t xml:space="preserve">- умение пользоваться циркулем; </w:t>
            </w:r>
          </w:p>
          <w:p w:rsidR="00821463" w:rsidRPr="004D6BC3" w:rsidRDefault="00821463" w:rsidP="004D6BC3">
            <w:pPr>
              <w:pStyle w:val="a3"/>
              <w:spacing w:before="0" w:beforeAutospacing="0" w:after="0" w:afterAutospacing="0"/>
              <w:jc w:val="both"/>
            </w:pPr>
            <w:r w:rsidRPr="004D6BC3">
              <w:t xml:space="preserve">- умение находить центр, радиус окружность; </w:t>
            </w: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ind w:left="5" w:hanging="5"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материал: углы.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widowControl/>
              <w:ind w:left="5" w:hanging="5"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BC3" w:rsidRPr="004D6BC3" w:rsidTr="004D6BC3">
        <w:trPr>
          <w:gridAfter w:val="4"/>
          <w:wAfter w:w="1348" w:type="dxa"/>
          <w:trHeight w:val="209"/>
        </w:trPr>
        <w:tc>
          <w:tcPr>
            <w:tcW w:w="14683" w:type="dxa"/>
            <w:gridSpan w:val="8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6BC3" w:rsidRDefault="004D6BC3" w:rsidP="004D6BC3">
            <w:pPr>
              <w:pStyle w:val="a4"/>
              <w:spacing w:after="0" w:line="240" w:lineRule="auto"/>
              <w:ind w:left="6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без перехода через десяток.</w:t>
            </w:r>
          </w:p>
          <w:p w:rsidR="004D6BC3" w:rsidRPr="004D6BC3" w:rsidRDefault="004D6BC3" w:rsidP="004D6BC3">
            <w:pPr>
              <w:pStyle w:val="a4"/>
              <w:spacing w:after="0" w:line="240" w:lineRule="auto"/>
              <w:ind w:left="6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круглых десятков.</w:t>
            </w:r>
          </w:p>
        </w:tc>
        <w:tc>
          <w:tcPr>
            <w:tcW w:w="27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- знание понятия </w:t>
            </w:r>
            <w:r w:rsidRPr="004D6B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«числовое  выражение»;</w:t>
            </w:r>
          </w:p>
          <w:p w:rsidR="00821463" w:rsidRPr="004D6BC3" w:rsidRDefault="00821463" w:rsidP="004D6BC3">
            <w:pPr>
              <w:pStyle w:val="a3"/>
              <w:spacing w:before="0" w:beforeAutospacing="0" w:after="240" w:afterAutospacing="0" w:line="360" w:lineRule="auto"/>
              <w:jc w:val="both"/>
            </w:pPr>
            <w:r w:rsidRPr="004D6BC3">
              <w:t>- умение решать простые арифметические задачи на нахождение произведения, частного (деление на равные части и по содержанию);</w:t>
            </w:r>
          </w:p>
          <w:p w:rsidR="00821463" w:rsidRPr="004D6BC3" w:rsidRDefault="00821463" w:rsidP="004D6BC3">
            <w:pPr>
              <w:pStyle w:val="a3"/>
              <w:spacing w:before="0" w:beforeAutospacing="0" w:after="240" w:afterAutospacing="0" w:line="360" w:lineRule="auto"/>
              <w:jc w:val="both"/>
            </w:pPr>
            <w:r w:rsidRPr="004D6BC3">
              <w:t>- умение решать составные арифметические задачи в два действия: сложения, вычитания, умножения, деления;</w:t>
            </w:r>
          </w:p>
          <w:p w:rsidR="00821463" w:rsidRPr="004D6BC3" w:rsidRDefault="00821463" w:rsidP="004D6BC3">
            <w:pPr>
              <w:spacing w:after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- умение решать составные арифметические задачи на нахождение произведения, частного </w:t>
            </w:r>
            <w:r w:rsidRPr="004D6B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(деление на равные части, деление по содержанию);</w:t>
            </w:r>
          </w:p>
          <w:p w:rsidR="00821463" w:rsidRPr="004D6BC3" w:rsidRDefault="00821463" w:rsidP="004D6BC3">
            <w:pPr>
              <w:spacing w:after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- умение решать задачи, содержащие  отношения  «больше  </w:t>
            </w:r>
            <w:proofErr w:type="gramStart"/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 …»,  «меньше  на …»;</w:t>
            </w:r>
          </w:p>
          <w:p w:rsidR="00821463" w:rsidRPr="004D6BC3" w:rsidRDefault="00821463" w:rsidP="004D6BC3">
            <w:pPr>
              <w:spacing w:after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- умение решать задачи  на расчет  стоимости  (цена,  количество,  общая  стоимость  товара);</w:t>
            </w:r>
          </w:p>
          <w:p w:rsidR="00821463" w:rsidRPr="004D6BC3" w:rsidRDefault="00821463" w:rsidP="004D6BC3">
            <w:pPr>
              <w:pStyle w:val="a3"/>
              <w:spacing w:before="0" w:beforeAutospacing="0" w:after="240" w:afterAutospacing="0" w:line="360" w:lineRule="auto"/>
              <w:jc w:val="both"/>
            </w:pPr>
            <w:proofErr w:type="gramStart"/>
            <w:r w:rsidRPr="004D6BC3">
              <w:t xml:space="preserve">- умение распознавать и изображать геометрические фигуры: точка, линия (кривая, прямая), отрезок, угол, многоугольник, треугольник,  прямоугольник,  </w:t>
            </w:r>
            <w:r w:rsidRPr="004D6BC3">
              <w:lastRenderedPageBreak/>
              <w:t>квадрат;</w:t>
            </w:r>
            <w:proofErr w:type="gramEnd"/>
          </w:p>
          <w:p w:rsidR="00821463" w:rsidRPr="004D6BC3" w:rsidRDefault="00821463" w:rsidP="004D6BC3">
            <w:pPr>
              <w:pStyle w:val="a3"/>
              <w:spacing w:before="0" w:beforeAutospacing="0" w:after="240" w:afterAutospacing="0" w:line="360" w:lineRule="auto"/>
              <w:jc w:val="both"/>
            </w:pPr>
            <w:r w:rsidRPr="004D6BC3">
              <w:t>- умение  пользоваться чертежными инструментами для выполнения построений;</w:t>
            </w:r>
          </w:p>
          <w:p w:rsidR="00821463" w:rsidRPr="004D6BC3" w:rsidRDefault="00821463" w:rsidP="004D6BC3">
            <w:pPr>
              <w:pStyle w:val="a3"/>
              <w:spacing w:before="0" w:beforeAutospacing="0" w:after="240" w:afterAutospacing="0" w:line="360" w:lineRule="auto"/>
              <w:jc w:val="both"/>
            </w:pPr>
            <w:r w:rsidRPr="004D6BC3">
              <w:t xml:space="preserve">- умение измерять длину отрезка; </w:t>
            </w:r>
          </w:p>
          <w:p w:rsidR="00821463" w:rsidRPr="004D6BC3" w:rsidRDefault="00821463" w:rsidP="004D6BC3">
            <w:pPr>
              <w:pStyle w:val="a3"/>
              <w:spacing w:before="0" w:beforeAutospacing="0" w:after="240" w:afterAutospacing="0" w:line="360" w:lineRule="auto"/>
              <w:jc w:val="both"/>
            </w:pPr>
            <w:r w:rsidRPr="004D6BC3">
              <w:t>- умение строить отрезки такой же длины, больше (меньше) данного;</w:t>
            </w:r>
          </w:p>
          <w:p w:rsidR="00821463" w:rsidRPr="004D6BC3" w:rsidRDefault="00821463" w:rsidP="004D6BC3">
            <w:pPr>
              <w:pStyle w:val="a3"/>
              <w:spacing w:before="0" w:beforeAutospacing="0" w:after="240" w:afterAutospacing="0" w:line="360" w:lineRule="auto"/>
              <w:jc w:val="both"/>
            </w:pPr>
            <w:r w:rsidRPr="004D6BC3">
              <w:t>- понимание взаимного  положения  на  плоскости  геометрических  фигур (пересечение, точки пересечения);</w:t>
            </w:r>
          </w:p>
          <w:p w:rsidR="00821463" w:rsidRPr="004D6BC3" w:rsidRDefault="00821463" w:rsidP="004D6BC3">
            <w:pPr>
              <w:spacing w:after="2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24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proofErr w:type="spellStart"/>
            <w:r w:rsidRPr="004D6BC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4D6B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6BC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навыков коммуникации </w:t>
            </w:r>
            <w:proofErr w:type="gramStart"/>
            <w:r w:rsidRPr="004D6BC3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4D6BC3">
              <w:rPr>
                <w:rFonts w:ascii="Times New Roman" w:hAnsi="Times New Roman"/>
                <w:sz w:val="24"/>
                <w:szCs w:val="24"/>
              </w:rPr>
              <w:t xml:space="preserve"> взрос</w:t>
            </w:r>
            <w:r w:rsidRPr="004D6BC3">
              <w:rPr>
                <w:rFonts w:ascii="Times New Roman" w:hAnsi="Times New Roman"/>
                <w:sz w:val="24"/>
                <w:szCs w:val="24"/>
              </w:rPr>
              <w:softHyphen/>
              <w:t>лы</w:t>
            </w:r>
            <w:r w:rsidRPr="004D6BC3">
              <w:rPr>
                <w:rFonts w:ascii="Times New Roman" w:hAnsi="Times New Roman"/>
                <w:sz w:val="24"/>
                <w:szCs w:val="24"/>
              </w:rPr>
              <w:softHyphen/>
              <w:t>ми;</w:t>
            </w:r>
          </w:p>
          <w:p w:rsidR="00821463" w:rsidRPr="004D6BC3" w:rsidRDefault="00821463" w:rsidP="004D6BC3">
            <w:pPr>
              <w:spacing w:after="24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4D6BC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4D6BC3">
              <w:rPr>
                <w:rFonts w:ascii="Times New Roman" w:hAnsi="Times New Roman"/>
                <w:sz w:val="24"/>
                <w:szCs w:val="24"/>
              </w:rPr>
              <w:t xml:space="preserve"> навыков коммуникации со сверстниками;</w:t>
            </w:r>
          </w:p>
          <w:p w:rsidR="00821463" w:rsidRPr="004D6BC3" w:rsidRDefault="00821463" w:rsidP="004D6BC3">
            <w:pPr>
              <w:spacing w:after="24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-владение средствами коммуникации;</w:t>
            </w:r>
          </w:p>
          <w:p w:rsidR="00821463" w:rsidRPr="004D6BC3" w:rsidRDefault="00821463" w:rsidP="004D6BC3">
            <w:pPr>
              <w:autoSpaceDE w:val="0"/>
              <w:spacing w:after="24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-адекватность применения ритуалов социального взаимодействия;</w:t>
            </w:r>
          </w:p>
          <w:p w:rsidR="00821463" w:rsidRPr="004D6BC3" w:rsidRDefault="00821463" w:rsidP="004D6BC3">
            <w:pPr>
              <w:spacing w:after="24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 xml:space="preserve">- способность к самоконтролю, </w:t>
            </w:r>
            <w:proofErr w:type="spellStart"/>
            <w:r w:rsidRPr="004D6BC3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4D6BC3">
              <w:rPr>
                <w:rFonts w:ascii="Times New Roman" w:hAnsi="Times New Roman"/>
                <w:sz w:val="24"/>
                <w:szCs w:val="24"/>
              </w:rPr>
              <w:t xml:space="preserve"> поведения;</w:t>
            </w:r>
          </w:p>
          <w:p w:rsidR="00821463" w:rsidRPr="004D6BC3" w:rsidRDefault="00821463" w:rsidP="004D6BC3">
            <w:pPr>
              <w:spacing w:after="24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 положительное отношение к учебному труду;</w:t>
            </w:r>
          </w:p>
          <w:p w:rsidR="00821463" w:rsidRPr="004D6BC3" w:rsidRDefault="00821463" w:rsidP="004D6BC3">
            <w:pPr>
              <w:spacing w:after="24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lastRenderedPageBreak/>
              <w:t>- адекватное использование ритуалов школьного поведения;</w:t>
            </w:r>
          </w:p>
          <w:p w:rsidR="00821463" w:rsidRPr="004D6BC3" w:rsidRDefault="00821463" w:rsidP="004D6BC3">
            <w:pPr>
              <w:spacing w:after="24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4D6BC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4D6BC3">
              <w:rPr>
                <w:rFonts w:ascii="Times New Roman" w:hAnsi="Times New Roman"/>
                <w:sz w:val="24"/>
                <w:szCs w:val="24"/>
              </w:rPr>
              <w:t xml:space="preserve"> мотивации учебной деятельности, включая социальные, учебно-познавательные и внешние мотивы;</w:t>
            </w:r>
          </w:p>
          <w:p w:rsidR="00821463" w:rsidRPr="004D6BC3" w:rsidRDefault="00821463" w:rsidP="004D6BC3">
            <w:pPr>
              <w:spacing w:after="24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-объяснение своей точки зрения, оценка события;</w:t>
            </w:r>
          </w:p>
          <w:p w:rsidR="00821463" w:rsidRPr="004D6BC3" w:rsidRDefault="00821463" w:rsidP="004D6BC3">
            <w:pPr>
              <w:spacing w:after="24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 спокойная реакция на представителей других народов, их традиции без оскорбления, высмеивания;</w:t>
            </w:r>
          </w:p>
          <w:p w:rsidR="00821463" w:rsidRPr="004D6BC3" w:rsidRDefault="00821463" w:rsidP="004D6BC3">
            <w:pPr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2"/>
              <w:widowControl/>
              <w:ind w:left="5" w:hanging="5"/>
              <w:jc w:val="both"/>
              <w:rPr>
                <w:rStyle w:val="FontStyle11"/>
                <w:b w:val="0"/>
                <w:bCs w:val="0"/>
                <w:spacing w:val="10"/>
                <w:sz w:val="24"/>
                <w:szCs w:val="24"/>
              </w:rPr>
            </w:pPr>
            <w:r w:rsidRPr="004D6BC3">
              <w:rPr>
                <w:rStyle w:val="FontStyle11"/>
                <w:b w:val="0"/>
                <w:spacing w:val="10"/>
                <w:sz w:val="24"/>
                <w:szCs w:val="24"/>
              </w:rPr>
              <w:lastRenderedPageBreak/>
              <w:t xml:space="preserve">Развивать внимание, умение работать </w:t>
            </w:r>
            <w:r w:rsidRPr="004D6BC3">
              <w:rPr>
                <w:rStyle w:val="FontStyle11"/>
                <w:b w:val="0"/>
                <w:spacing w:val="10"/>
                <w:sz w:val="24"/>
                <w:szCs w:val="24"/>
              </w:rPr>
              <w:lastRenderedPageBreak/>
              <w:t>самостоятельно</w:t>
            </w:r>
          </w:p>
          <w:p w:rsidR="00821463" w:rsidRPr="004D6BC3" w:rsidRDefault="00821463" w:rsidP="004D6BC3">
            <w:pPr>
              <w:pStyle w:val="Style2"/>
              <w:jc w:val="both"/>
              <w:rPr>
                <w:rStyle w:val="FontStyle11"/>
                <w:b w:val="0"/>
                <w:spacing w:val="10"/>
                <w:sz w:val="24"/>
                <w:szCs w:val="24"/>
              </w:rPr>
            </w:pPr>
            <w:r w:rsidRPr="004D6BC3">
              <w:rPr>
                <w:rStyle w:val="FontStyle11"/>
                <w:b w:val="0"/>
                <w:spacing w:val="10"/>
                <w:sz w:val="24"/>
                <w:szCs w:val="24"/>
              </w:rPr>
              <w:t>Развитие зрительного восприятия и мышления через заполнение пробелов в таблице и упражнения «Заполни пробел»</w:t>
            </w:r>
          </w:p>
          <w:p w:rsidR="00821463" w:rsidRPr="004D6BC3" w:rsidRDefault="00821463" w:rsidP="004D6BC3">
            <w:pPr>
              <w:pStyle w:val="Style2"/>
              <w:widowControl/>
              <w:jc w:val="both"/>
              <w:rPr>
                <w:b/>
                <w:spacing w:val="10"/>
              </w:rPr>
            </w:pPr>
            <w:r w:rsidRPr="004D6BC3">
              <w:rPr>
                <w:rStyle w:val="FontStyle11"/>
                <w:b w:val="0"/>
                <w:spacing w:val="10"/>
                <w:sz w:val="24"/>
                <w:szCs w:val="24"/>
              </w:rPr>
              <w:t>Корригировать внимание путём выполнения упражнения «Найди ошибку».</w:t>
            </w:r>
          </w:p>
          <w:p w:rsidR="00821463" w:rsidRPr="004D6BC3" w:rsidRDefault="00821463" w:rsidP="004D6BC3">
            <w:pPr>
              <w:pStyle w:val="Style2"/>
              <w:widowControl/>
              <w:jc w:val="both"/>
              <w:rPr>
                <w:rStyle w:val="FontStyle11"/>
                <w:b w:val="0"/>
                <w:spacing w:val="10"/>
                <w:sz w:val="24"/>
                <w:szCs w:val="24"/>
              </w:rPr>
            </w:pPr>
            <w:r w:rsidRPr="004D6BC3">
              <w:rPr>
                <w:rStyle w:val="FontStyle11"/>
                <w:b w:val="0"/>
                <w:spacing w:val="10"/>
                <w:sz w:val="24"/>
                <w:szCs w:val="24"/>
              </w:rPr>
              <w:t>Корригировать внимание, мышление на основе упражнения «Найди ошибку».</w:t>
            </w:r>
          </w:p>
          <w:p w:rsidR="00821463" w:rsidRPr="004D6BC3" w:rsidRDefault="00821463" w:rsidP="004D6BC3">
            <w:pPr>
              <w:pStyle w:val="Style2"/>
              <w:widowControl/>
              <w:ind w:left="5" w:hanging="5"/>
              <w:jc w:val="both"/>
              <w:rPr>
                <w:rStyle w:val="FontStyle11"/>
                <w:b w:val="0"/>
                <w:spacing w:val="10"/>
                <w:sz w:val="24"/>
                <w:szCs w:val="24"/>
              </w:rPr>
            </w:pPr>
            <w:r w:rsidRPr="004D6BC3">
              <w:rPr>
                <w:rStyle w:val="FontStyle11"/>
                <w:b w:val="0"/>
                <w:spacing w:val="10"/>
                <w:sz w:val="24"/>
                <w:szCs w:val="24"/>
              </w:rPr>
              <w:t>Коррекция пространственной ориентировки, мелкой моторики на основе упражнений «Начерти»</w:t>
            </w:r>
          </w:p>
          <w:p w:rsidR="00821463" w:rsidRPr="004D6BC3" w:rsidRDefault="00821463" w:rsidP="004D6BC3">
            <w:pPr>
              <w:pStyle w:val="Style2"/>
              <w:widowControl/>
              <w:jc w:val="both"/>
              <w:rPr>
                <w:rStyle w:val="FontStyle11"/>
                <w:b w:val="0"/>
                <w:spacing w:val="10"/>
                <w:sz w:val="24"/>
                <w:szCs w:val="24"/>
              </w:rPr>
            </w:pPr>
            <w:r w:rsidRPr="004D6BC3">
              <w:rPr>
                <w:rStyle w:val="FontStyle11"/>
                <w:b w:val="0"/>
                <w:spacing w:val="10"/>
                <w:sz w:val="24"/>
                <w:szCs w:val="24"/>
              </w:rPr>
              <w:t>Коррекция</w:t>
            </w:r>
          </w:p>
          <w:p w:rsidR="00821463" w:rsidRPr="004D6BC3" w:rsidRDefault="00821463" w:rsidP="004D6BC3">
            <w:pPr>
              <w:pStyle w:val="Style2"/>
              <w:jc w:val="both"/>
              <w:rPr>
                <w:rStyle w:val="FontStyle11"/>
                <w:b w:val="0"/>
                <w:spacing w:val="10"/>
                <w:sz w:val="24"/>
                <w:szCs w:val="24"/>
              </w:rPr>
            </w:pPr>
            <w:r w:rsidRPr="004D6BC3">
              <w:rPr>
                <w:rStyle w:val="FontStyle11"/>
                <w:b w:val="0"/>
                <w:spacing w:val="10"/>
                <w:sz w:val="24"/>
                <w:szCs w:val="24"/>
              </w:rPr>
              <w:t>пространственной ориентировки, мелкой моторики</w:t>
            </w:r>
          </w:p>
          <w:p w:rsidR="00821463" w:rsidRPr="004D6BC3" w:rsidRDefault="00821463" w:rsidP="004D6BC3">
            <w:pPr>
              <w:pStyle w:val="Style2"/>
              <w:widowControl/>
              <w:jc w:val="both"/>
              <w:rPr>
                <w:spacing w:val="10"/>
              </w:rPr>
            </w:pPr>
            <w:r w:rsidRPr="004D6BC3">
              <w:rPr>
                <w:rStyle w:val="FontStyle12"/>
                <w:sz w:val="24"/>
                <w:szCs w:val="24"/>
              </w:rPr>
              <w:t>Коррекция памяти и логического мышления на основе игры «Продолжи ряд»</w:t>
            </w:r>
          </w:p>
          <w:p w:rsidR="00821463" w:rsidRPr="004D6BC3" w:rsidRDefault="00821463" w:rsidP="004D6BC3">
            <w:pPr>
              <w:pStyle w:val="Style3"/>
              <w:ind w:firstLine="19"/>
              <w:jc w:val="both"/>
              <w:rPr>
                <w:rStyle w:val="FontStyle12"/>
                <w:sz w:val="24"/>
                <w:szCs w:val="24"/>
              </w:rPr>
            </w:pPr>
            <w:r w:rsidRPr="004D6BC3">
              <w:rPr>
                <w:rStyle w:val="FontStyle12"/>
                <w:sz w:val="24"/>
                <w:szCs w:val="24"/>
              </w:rPr>
              <w:t xml:space="preserve">Корригировать зрительное и слуховое </w:t>
            </w:r>
            <w:r w:rsidRPr="004D6BC3">
              <w:rPr>
                <w:rStyle w:val="FontStyle12"/>
                <w:sz w:val="24"/>
                <w:szCs w:val="24"/>
              </w:rPr>
              <w:lastRenderedPageBreak/>
              <w:t>восприятие на основе упражнения «Вставь недостающее число».</w:t>
            </w:r>
          </w:p>
          <w:p w:rsidR="00821463" w:rsidRPr="004D6BC3" w:rsidRDefault="00821463" w:rsidP="004D6BC3">
            <w:pPr>
              <w:pStyle w:val="Style3"/>
              <w:widowControl/>
              <w:ind w:firstLine="5"/>
              <w:jc w:val="both"/>
              <w:rPr>
                <w:rStyle w:val="FontStyle12"/>
                <w:sz w:val="24"/>
                <w:szCs w:val="24"/>
              </w:rPr>
            </w:pPr>
            <w:r w:rsidRPr="004D6BC3">
              <w:rPr>
                <w:rStyle w:val="FontStyle12"/>
                <w:sz w:val="24"/>
                <w:szCs w:val="24"/>
              </w:rPr>
              <w:t>Корригировать внимание путём выполнения упражнения «Найди ошибку».</w:t>
            </w:r>
          </w:p>
          <w:p w:rsidR="00821463" w:rsidRPr="004D6BC3" w:rsidRDefault="00821463" w:rsidP="004D6BC3">
            <w:pPr>
              <w:pStyle w:val="Style3"/>
              <w:widowControl/>
              <w:ind w:left="29" w:hanging="29"/>
              <w:jc w:val="both"/>
              <w:rPr>
                <w:rStyle w:val="FontStyle12"/>
                <w:sz w:val="24"/>
                <w:szCs w:val="24"/>
              </w:rPr>
            </w:pPr>
            <w:r w:rsidRPr="004D6BC3">
              <w:rPr>
                <w:rStyle w:val="FontStyle12"/>
                <w:sz w:val="24"/>
                <w:szCs w:val="24"/>
              </w:rPr>
              <w:t>Коррекция памяти на основе упражнения «Назови по порядку».</w:t>
            </w:r>
          </w:p>
          <w:p w:rsidR="00821463" w:rsidRPr="004D6BC3" w:rsidRDefault="00821463" w:rsidP="004D6BC3">
            <w:pPr>
              <w:pStyle w:val="Style3"/>
              <w:widowControl/>
              <w:ind w:left="5" w:hanging="5"/>
              <w:jc w:val="both"/>
              <w:rPr>
                <w:rStyle w:val="FontStyle12"/>
                <w:sz w:val="24"/>
                <w:szCs w:val="24"/>
              </w:rPr>
            </w:pPr>
            <w:r w:rsidRPr="004D6BC3">
              <w:rPr>
                <w:rStyle w:val="FontStyle12"/>
                <w:spacing w:val="10"/>
                <w:sz w:val="24"/>
                <w:szCs w:val="24"/>
              </w:rPr>
              <w:t>Развитие памяти, мышления, внимания на основе упражнения «Считай»</w:t>
            </w:r>
          </w:p>
          <w:p w:rsidR="00821463" w:rsidRPr="004D6BC3" w:rsidRDefault="00821463" w:rsidP="004D6BC3">
            <w:pPr>
              <w:pStyle w:val="Style5"/>
              <w:widowControl/>
              <w:ind w:firstLine="19"/>
              <w:jc w:val="both"/>
              <w:rPr>
                <w:rStyle w:val="FontStyle12"/>
                <w:sz w:val="24"/>
                <w:szCs w:val="24"/>
              </w:rPr>
            </w:pPr>
            <w:r w:rsidRPr="004D6BC3">
              <w:rPr>
                <w:rStyle w:val="FontStyle12"/>
                <w:sz w:val="24"/>
                <w:szCs w:val="24"/>
              </w:rPr>
              <w:t xml:space="preserve">Развивать внимание, умение работать самостоятельно. </w:t>
            </w:r>
          </w:p>
          <w:p w:rsidR="00821463" w:rsidRPr="004D6BC3" w:rsidRDefault="00821463" w:rsidP="004D6BC3">
            <w:pPr>
              <w:spacing w:line="240" w:lineRule="auto"/>
              <w:jc w:val="both"/>
              <w:rPr>
                <w:rStyle w:val="FontStyle12"/>
                <w:spacing w:val="10"/>
                <w:sz w:val="24"/>
                <w:szCs w:val="24"/>
              </w:rPr>
            </w:pPr>
            <w:r w:rsidRPr="004D6BC3">
              <w:rPr>
                <w:rStyle w:val="FontStyle12"/>
                <w:sz w:val="24"/>
                <w:szCs w:val="24"/>
              </w:rPr>
              <w:t>Коррекция внимания и логического мышления на основе работы над ошибками.</w:t>
            </w:r>
          </w:p>
          <w:p w:rsidR="00821463" w:rsidRPr="004D6BC3" w:rsidRDefault="00821463" w:rsidP="004D6BC3">
            <w:pPr>
              <w:pStyle w:val="Style5"/>
              <w:jc w:val="both"/>
              <w:rPr>
                <w:rStyle w:val="FontStyle12"/>
                <w:spacing w:val="10"/>
                <w:sz w:val="24"/>
                <w:szCs w:val="24"/>
              </w:rPr>
            </w:pPr>
            <w:r w:rsidRPr="004D6BC3">
              <w:rPr>
                <w:rStyle w:val="FontStyle12"/>
                <w:spacing w:val="10"/>
                <w:sz w:val="24"/>
                <w:szCs w:val="24"/>
              </w:rPr>
              <w:t>Коррекция внимания на основе игры  «Точно измерь».</w:t>
            </w:r>
          </w:p>
          <w:p w:rsidR="00821463" w:rsidRPr="004D6BC3" w:rsidRDefault="00821463" w:rsidP="004D6BC3">
            <w:pPr>
              <w:pStyle w:val="Style5"/>
              <w:widowControl/>
              <w:ind w:firstLine="5"/>
              <w:jc w:val="both"/>
              <w:rPr>
                <w:rStyle w:val="FontStyle12"/>
                <w:spacing w:val="10"/>
                <w:sz w:val="24"/>
                <w:szCs w:val="24"/>
              </w:rPr>
            </w:pPr>
            <w:r w:rsidRPr="004D6BC3">
              <w:rPr>
                <w:rStyle w:val="FontStyle12"/>
                <w:spacing w:val="10"/>
                <w:sz w:val="24"/>
                <w:szCs w:val="24"/>
              </w:rPr>
              <w:t>Коррекция внимания на основе игры «Точно измерь».</w:t>
            </w:r>
          </w:p>
          <w:p w:rsidR="00821463" w:rsidRPr="004D6BC3" w:rsidRDefault="00821463" w:rsidP="004D6BC3">
            <w:pPr>
              <w:pStyle w:val="Style5"/>
              <w:widowControl/>
              <w:ind w:left="10" w:hanging="10"/>
              <w:jc w:val="both"/>
              <w:rPr>
                <w:rStyle w:val="FontStyle12"/>
                <w:spacing w:val="10"/>
                <w:sz w:val="24"/>
                <w:szCs w:val="24"/>
              </w:rPr>
            </w:pPr>
            <w:r w:rsidRPr="004D6BC3">
              <w:rPr>
                <w:rStyle w:val="FontStyle12"/>
                <w:spacing w:val="10"/>
                <w:sz w:val="24"/>
                <w:szCs w:val="24"/>
              </w:rPr>
              <w:t>Коррекция памяти на основе упражнения «Назови по порядку».</w:t>
            </w:r>
          </w:p>
          <w:p w:rsidR="00821463" w:rsidRPr="004D6BC3" w:rsidRDefault="00821463" w:rsidP="004D6BC3">
            <w:pPr>
              <w:pStyle w:val="Style5"/>
              <w:widowControl/>
              <w:ind w:left="14" w:hanging="14"/>
              <w:jc w:val="both"/>
              <w:rPr>
                <w:rStyle w:val="FontStyle12"/>
                <w:spacing w:val="10"/>
                <w:sz w:val="24"/>
                <w:szCs w:val="24"/>
              </w:rPr>
            </w:pPr>
            <w:r w:rsidRPr="004D6BC3">
              <w:rPr>
                <w:rStyle w:val="FontStyle12"/>
                <w:spacing w:val="10"/>
                <w:sz w:val="24"/>
                <w:szCs w:val="24"/>
              </w:rPr>
              <w:t>Коррекция памяти</w:t>
            </w:r>
          </w:p>
          <w:p w:rsidR="00821463" w:rsidRPr="004D6BC3" w:rsidRDefault="00821463" w:rsidP="004D6BC3">
            <w:pPr>
              <w:pStyle w:val="Style3"/>
              <w:ind w:firstLine="24"/>
              <w:jc w:val="both"/>
              <w:rPr>
                <w:rStyle w:val="FontStyle12"/>
                <w:sz w:val="24"/>
                <w:szCs w:val="24"/>
              </w:rPr>
            </w:pPr>
            <w:r w:rsidRPr="004D6BC3">
              <w:rPr>
                <w:rStyle w:val="FontStyle12"/>
                <w:sz w:val="24"/>
                <w:szCs w:val="24"/>
              </w:rPr>
              <w:t xml:space="preserve">Коррекция </w:t>
            </w:r>
            <w:r w:rsidRPr="004D6BC3">
              <w:rPr>
                <w:rStyle w:val="FontStyle12"/>
                <w:sz w:val="24"/>
                <w:szCs w:val="24"/>
              </w:rPr>
              <w:lastRenderedPageBreak/>
              <w:t>пространственной ориентировки, мелкой моторики на основе упражнений «Начерти»</w:t>
            </w:r>
          </w:p>
          <w:p w:rsidR="00821463" w:rsidRPr="004D6BC3" w:rsidRDefault="00821463" w:rsidP="004D6BC3">
            <w:pPr>
              <w:pStyle w:val="Style5"/>
              <w:widowControl/>
              <w:ind w:firstLine="24"/>
              <w:jc w:val="both"/>
              <w:rPr>
                <w:rStyle w:val="FontStyle12"/>
                <w:sz w:val="24"/>
                <w:szCs w:val="24"/>
              </w:rPr>
            </w:pPr>
            <w:r w:rsidRPr="004D6BC3">
              <w:rPr>
                <w:rStyle w:val="FontStyle12"/>
                <w:sz w:val="24"/>
                <w:szCs w:val="24"/>
              </w:rPr>
              <w:t>Развитие зрительного восприятия и мышления через заполнение пробелов в таблице и упражнения "Заполни пробел»</w:t>
            </w:r>
          </w:p>
          <w:p w:rsidR="00821463" w:rsidRPr="004D6BC3" w:rsidRDefault="00821463" w:rsidP="004D6BC3">
            <w:pPr>
              <w:pStyle w:val="Style3"/>
              <w:ind w:left="10" w:hanging="10"/>
              <w:jc w:val="both"/>
              <w:rPr>
                <w:rStyle w:val="FontStyle12"/>
                <w:sz w:val="24"/>
                <w:szCs w:val="24"/>
              </w:rPr>
            </w:pPr>
            <w:r w:rsidRPr="004D6BC3">
              <w:rPr>
                <w:rStyle w:val="FontStyle12"/>
                <w:sz w:val="24"/>
                <w:szCs w:val="24"/>
              </w:rPr>
              <w:t>Корректировать переключаемость, распределение и увеличение объёма внимания.</w:t>
            </w:r>
          </w:p>
          <w:p w:rsidR="00821463" w:rsidRPr="004D6BC3" w:rsidRDefault="00821463" w:rsidP="004D6BC3">
            <w:pPr>
              <w:pStyle w:val="Style5"/>
              <w:widowControl/>
              <w:ind w:left="10" w:hanging="10"/>
              <w:jc w:val="both"/>
              <w:rPr>
                <w:rStyle w:val="FontStyle12"/>
                <w:sz w:val="24"/>
                <w:szCs w:val="24"/>
              </w:rPr>
            </w:pPr>
            <w:r w:rsidRPr="004D6BC3">
              <w:rPr>
                <w:rStyle w:val="FontStyle12"/>
                <w:sz w:val="24"/>
                <w:szCs w:val="24"/>
              </w:rPr>
              <w:t>Развивать внимание, умение работать самостоятельно.</w:t>
            </w:r>
          </w:p>
          <w:p w:rsidR="00821463" w:rsidRPr="004D6BC3" w:rsidRDefault="00821463" w:rsidP="004D6BC3">
            <w:pPr>
              <w:pStyle w:val="Style3"/>
              <w:ind w:left="19" w:hanging="19"/>
              <w:jc w:val="both"/>
              <w:rPr>
                <w:rStyle w:val="FontStyle11"/>
                <w:b w:val="0"/>
                <w:bCs w:val="0"/>
                <w:sz w:val="24"/>
                <w:szCs w:val="24"/>
              </w:rPr>
            </w:pPr>
            <w:r w:rsidRPr="004D6BC3">
              <w:rPr>
                <w:rStyle w:val="FontStyle12"/>
                <w:sz w:val="24"/>
                <w:szCs w:val="24"/>
              </w:rPr>
              <w:t>Умение работать самостоятельно. Коррекция внимания и логического мышления на основе работы над ошибками.</w:t>
            </w:r>
          </w:p>
        </w:tc>
        <w:tc>
          <w:tcPr>
            <w:tcW w:w="1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645"/>
        </w:trPr>
        <w:tc>
          <w:tcPr>
            <w:tcW w:w="8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Скобки. Порядок выполнения действий в примерах со скобками.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  <w:rPr>
                <w:b/>
                <w:spacing w:val="1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628"/>
        </w:trPr>
        <w:tc>
          <w:tcPr>
            <w:tcW w:w="80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Меры стоимости.  1 руб. 50 коп.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  <w:rPr>
                <w:rStyle w:val="FontStyle11"/>
                <w:b w:val="0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Решение примеров со скобками и составление задач.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  <w:rPr>
                <w:rStyle w:val="FontStyle11"/>
                <w:b w:val="0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Сложение  круглых десятков и однозначных чисел.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  <w:rPr>
                <w:rStyle w:val="FontStyle11"/>
                <w:b w:val="0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Вычитание  круглых десятков и  однозначных чисел.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  <w:rPr>
                <w:rStyle w:val="FontStyle11"/>
                <w:b w:val="0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BC3" w:rsidRPr="004D6BC3" w:rsidTr="00C56DBA">
        <w:trPr>
          <w:gridAfter w:val="4"/>
          <w:wAfter w:w="1348" w:type="dxa"/>
          <w:trHeight w:val="1816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6BC3" w:rsidRPr="004D6BC3" w:rsidRDefault="004D6BC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Решение простых текстовых задач, требующих применение действий умножения и деления.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4D6BC3" w:rsidRPr="004D6BC3" w:rsidRDefault="004D6BC3" w:rsidP="004D6BC3">
            <w:pPr>
              <w:pStyle w:val="Style3"/>
              <w:ind w:left="24" w:hanging="24"/>
              <w:jc w:val="both"/>
              <w:rPr>
                <w:spacing w:val="1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BC3" w:rsidRPr="004D6BC3" w:rsidTr="00CF317D">
        <w:trPr>
          <w:gridAfter w:val="4"/>
          <w:wAfter w:w="1348" w:type="dxa"/>
          <w:trHeight w:val="1786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6BC3" w:rsidRPr="004D6BC3" w:rsidRDefault="004D6BC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Решение составных текстовых задач, требующих применение действий умножения и деления.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4D6BC3" w:rsidRPr="004D6BC3" w:rsidRDefault="004D6BC3" w:rsidP="004D6BC3">
            <w:pPr>
              <w:pStyle w:val="Style3"/>
              <w:ind w:left="24" w:hanging="24"/>
              <w:jc w:val="both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Сложение  двузначных и однозначных чисел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Вычитание из двузначного числа - однозначного.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  <w:rPr>
                <w:b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и решение задач по краткой записи. 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567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круглых десятков и двузначных чисел.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именованных чисел, вычитание круглых десятков.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  <w:rPr>
                <w:b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BC3" w:rsidRPr="004D6BC3" w:rsidTr="00E700A9">
        <w:trPr>
          <w:gridAfter w:val="4"/>
          <w:wAfter w:w="1348" w:type="dxa"/>
          <w:trHeight w:val="826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6BC3" w:rsidRPr="004D6BC3" w:rsidRDefault="004D6BC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Сложение двузначных чисел.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D6BC3" w:rsidRPr="004D6BC3" w:rsidRDefault="004D6BC3" w:rsidP="004D6BC3">
            <w:pPr>
              <w:pStyle w:val="Style3"/>
              <w:ind w:left="24" w:hanging="24"/>
              <w:jc w:val="both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BC3" w:rsidRPr="004D6BC3" w:rsidTr="00025681">
        <w:trPr>
          <w:gridAfter w:val="4"/>
          <w:wAfter w:w="1348" w:type="dxa"/>
          <w:trHeight w:val="1126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6BC3" w:rsidRPr="004D6BC3" w:rsidRDefault="004D6BC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двузначного числа </w:t>
            </w:r>
            <w:proofErr w:type="gramStart"/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двузначного.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4D6BC3" w:rsidRPr="004D6BC3" w:rsidRDefault="004D6BC3" w:rsidP="004D6BC3">
            <w:pPr>
              <w:pStyle w:val="Style3"/>
              <w:ind w:left="24" w:hanging="24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930"/>
        </w:trPr>
        <w:tc>
          <w:tcPr>
            <w:tcW w:w="8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именованных чисел.</w:t>
            </w:r>
          </w:p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1"/>
        </w:trPr>
        <w:tc>
          <w:tcPr>
            <w:tcW w:w="80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311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выражений. Решение задач.     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BC3" w:rsidRPr="004D6BC3" w:rsidTr="0088026C">
        <w:trPr>
          <w:gridAfter w:val="4"/>
          <w:wAfter w:w="1348" w:type="dxa"/>
          <w:trHeight w:val="1921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6BC3" w:rsidRPr="004D6BC3" w:rsidRDefault="004D6BC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круглых десятков и сотни сложением двузначного числа </w:t>
            </w:r>
            <w:proofErr w:type="gramStart"/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однозначным.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4D6BC3" w:rsidRPr="004D6BC3" w:rsidRDefault="004D6BC3" w:rsidP="004D6BC3">
            <w:pPr>
              <w:pStyle w:val="Style3"/>
              <w:ind w:left="24" w:hanging="24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780"/>
        </w:trPr>
        <w:tc>
          <w:tcPr>
            <w:tcW w:w="8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Сложение  и вычитание именованных чисел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171"/>
        </w:trPr>
        <w:tc>
          <w:tcPr>
            <w:tcW w:w="80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1125"/>
        </w:trPr>
        <w:tc>
          <w:tcPr>
            <w:tcW w:w="8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Получение круглых десятков и сотни сложением двух двузначных чисел.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150"/>
        </w:trPr>
        <w:tc>
          <w:tcPr>
            <w:tcW w:w="80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1245"/>
        </w:trPr>
        <w:tc>
          <w:tcPr>
            <w:tcW w:w="8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однозначных и двузначных чисел из круглых десятков.  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30"/>
        </w:trPr>
        <w:tc>
          <w:tcPr>
            <w:tcW w:w="80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1245"/>
        </w:trPr>
        <w:tc>
          <w:tcPr>
            <w:tcW w:w="8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Вычитание однозначных и двузначных чисел из   сотни.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8"/>
        </w:trPr>
        <w:tc>
          <w:tcPr>
            <w:tcW w:w="80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 вычитание однозначных и двузначных чисел из круглых десятков и сотни. 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вычитание однозначных и двузначных чисел из круглых десятков и сотни. 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87"/>
        </w:trPr>
        <w:tc>
          <w:tcPr>
            <w:tcW w:w="8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на вычитание однозначных и двузначных чисел из круглых десятков и сотни. 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1830"/>
        </w:trPr>
        <w:tc>
          <w:tcPr>
            <w:tcW w:w="80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96"/>
        </w:trPr>
        <w:tc>
          <w:tcPr>
            <w:tcW w:w="8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простых и </w:t>
            </w:r>
            <w:r w:rsidRPr="004D6B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составных задач по краткой записи.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</w:pPr>
          </w:p>
        </w:tc>
        <w:tc>
          <w:tcPr>
            <w:tcW w:w="1091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855"/>
        </w:trPr>
        <w:tc>
          <w:tcPr>
            <w:tcW w:w="80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69"/>
        </w:trPr>
        <w:tc>
          <w:tcPr>
            <w:tcW w:w="8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Уравнивание двузначных чисел. 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  <w:rPr>
                <w:rStyle w:val="FontStyle12"/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360"/>
        </w:trPr>
        <w:tc>
          <w:tcPr>
            <w:tcW w:w="80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155"/>
        </w:trPr>
        <w:tc>
          <w:tcPr>
            <w:tcW w:w="8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«Сложение и вычитание без перехода через десяток».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  <w:rPr>
                <w:spacing w:val="10"/>
              </w:rPr>
            </w:pPr>
          </w:p>
        </w:tc>
        <w:tc>
          <w:tcPr>
            <w:tcW w:w="1091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1440"/>
        </w:trPr>
        <w:tc>
          <w:tcPr>
            <w:tcW w:w="80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75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  <w:rPr>
                <w:spacing w:val="1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trHeight w:val="209"/>
        </w:trPr>
        <w:tc>
          <w:tcPr>
            <w:tcW w:w="14683" w:type="dxa"/>
            <w:gridSpan w:val="8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01DAE" w:rsidRPr="004D6BC3" w:rsidRDefault="00601DAE" w:rsidP="004D6BC3">
            <w:pPr>
              <w:pStyle w:val="a4"/>
              <w:spacing w:after="0" w:line="240" w:lineRule="auto"/>
              <w:ind w:left="6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b/>
                <w:sz w:val="24"/>
                <w:szCs w:val="24"/>
              </w:rPr>
              <w:t>Числа, полученные при счёте и при измерении.</w:t>
            </w:r>
          </w:p>
        </w:tc>
        <w:tc>
          <w:tcPr>
            <w:tcW w:w="593" w:type="dxa"/>
          </w:tcPr>
          <w:p w:rsidR="00601DAE" w:rsidRPr="004D6BC3" w:rsidRDefault="00601DAE" w:rsidP="004D6BC3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01DAE" w:rsidRPr="004D6BC3" w:rsidRDefault="00601DAE" w:rsidP="004D6BC3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601DAE" w:rsidRPr="004D6BC3" w:rsidRDefault="00601DAE" w:rsidP="004D6BC3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601DAE" w:rsidRPr="004D6BC3" w:rsidRDefault="00601DAE" w:rsidP="004D6BC3">
            <w:pPr>
              <w:pStyle w:val="Style3"/>
              <w:ind w:left="24" w:hanging="24"/>
              <w:rPr>
                <w:spacing w:val="10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Решение простых задач на нахождение: цены, количества, стоимости.</w:t>
            </w:r>
          </w:p>
        </w:tc>
        <w:tc>
          <w:tcPr>
            <w:tcW w:w="27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pStyle w:val="a3"/>
              <w:spacing w:before="0" w:beforeAutospacing="0" w:after="0" w:afterAutospacing="0"/>
              <w:jc w:val="both"/>
            </w:pPr>
            <w:r w:rsidRPr="004D6BC3">
              <w:t xml:space="preserve">- знание единиц (мер) длины — метр. Обозначение: </w:t>
            </w:r>
            <w:smartTag w:uri="urn:schemas-microsoft-com:office:smarttags" w:element="metricconverter">
              <w:smartTagPr>
                <w:attr w:name="ProductID" w:val="1 м"/>
              </w:smartTagPr>
              <w:r w:rsidRPr="004D6BC3">
                <w:t>1 м;</w:t>
              </w:r>
            </w:smartTag>
          </w:p>
          <w:p w:rsidR="00821463" w:rsidRPr="004D6BC3" w:rsidRDefault="00821463" w:rsidP="004D6BC3">
            <w:pPr>
              <w:pStyle w:val="a3"/>
              <w:spacing w:before="0" w:beforeAutospacing="0" w:after="0" w:afterAutospacing="0"/>
              <w:jc w:val="both"/>
            </w:pPr>
            <w:r w:rsidRPr="004D6BC3">
              <w:t xml:space="preserve">- умение  соотносить </w:t>
            </w:r>
            <w:smartTag w:uri="urn:schemas-microsoft-com:office:smarttags" w:element="metricconverter">
              <w:smartTagPr>
                <w:attr w:name="ProductID" w:val="1 м"/>
              </w:smartTagPr>
              <w:r w:rsidRPr="004D6BC3">
                <w:t>1 м</w:t>
              </w:r>
            </w:smartTag>
            <w:r w:rsidRPr="004D6BC3">
              <w:t xml:space="preserve"> = 10 дм, </w:t>
            </w:r>
            <w:smartTag w:uri="urn:schemas-microsoft-com:office:smarttags" w:element="metricconverter">
              <w:smartTagPr>
                <w:attr w:name="ProductID" w:val="1 м"/>
              </w:smartTagPr>
              <w:r w:rsidRPr="004D6BC3">
                <w:t>1 м</w:t>
              </w:r>
            </w:smartTag>
            <w:r w:rsidRPr="004D6BC3">
              <w:t xml:space="preserve"> = 100 см;</w:t>
            </w:r>
          </w:p>
          <w:p w:rsidR="00821463" w:rsidRPr="004D6BC3" w:rsidRDefault="00821463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- понимание чисел, полученных при счете и при измерении одной, двумя мерами (рубли с копейками, метры с сантиметрами).</w:t>
            </w:r>
          </w:p>
        </w:tc>
        <w:tc>
          <w:tcPr>
            <w:tcW w:w="28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 адекватное использование ритуалов школьного поведения;</w:t>
            </w:r>
          </w:p>
          <w:p w:rsidR="00821463" w:rsidRPr="004D6BC3" w:rsidRDefault="00821463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4D6BC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4D6BC3">
              <w:rPr>
                <w:rFonts w:ascii="Times New Roman" w:hAnsi="Times New Roman"/>
                <w:sz w:val="24"/>
                <w:szCs w:val="24"/>
              </w:rPr>
              <w:t xml:space="preserve"> мотивации учебной деятельности, включая социальные, учебно-познавательные и внешние мотивы;</w:t>
            </w:r>
          </w:p>
          <w:p w:rsidR="00821463" w:rsidRPr="004D6BC3" w:rsidRDefault="00821463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-объяснение своей точки зрения, оценка события;</w:t>
            </w:r>
          </w:p>
        </w:tc>
        <w:tc>
          <w:tcPr>
            <w:tcW w:w="27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jc w:val="both"/>
              <w:rPr>
                <w:spacing w:val="10"/>
              </w:rPr>
            </w:pPr>
            <w:r w:rsidRPr="004D6BC3">
              <w:rPr>
                <w:spacing w:val="10"/>
              </w:rPr>
              <w:t>Развивать внимание, умение работать самостоятельно.</w:t>
            </w:r>
          </w:p>
          <w:p w:rsidR="00821463" w:rsidRPr="004D6BC3" w:rsidRDefault="00821463" w:rsidP="004D6BC3">
            <w:pPr>
              <w:pStyle w:val="Style3"/>
              <w:ind w:left="24" w:hanging="24"/>
              <w:jc w:val="both"/>
              <w:rPr>
                <w:spacing w:val="10"/>
              </w:rPr>
            </w:pPr>
            <w:r w:rsidRPr="004D6BC3">
              <w:rPr>
                <w:spacing w:val="10"/>
              </w:rPr>
              <w:t xml:space="preserve">Коррекция пространственной ориентировки, мелкой моторики на основе упражнений </w:t>
            </w:r>
          </w:p>
          <w:p w:rsidR="00821463" w:rsidRPr="004D6BC3" w:rsidRDefault="00821463" w:rsidP="004D6BC3">
            <w:pPr>
              <w:pStyle w:val="Style3"/>
              <w:ind w:left="24" w:hanging="24"/>
              <w:jc w:val="both"/>
              <w:rPr>
                <w:spacing w:val="10"/>
              </w:rPr>
            </w:pPr>
            <w:r w:rsidRPr="004D6BC3">
              <w:rPr>
                <w:spacing w:val="10"/>
              </w:rPr>
              <w:t>«Начерти»</w:t>
            </w:r>
          </w:p>
          <w:p w:rsidR="00821463" w:rsidRPr="004D6BC3" w:rsidRDefault="00821463" w:rsidP="004D6BC3">
            <w:pPr>
              <w:pStyle w:val="Style3"/>
              <w:ind w:left="24" w:hanging="24"/>
              <w:jc w:val="both"/>
              <w:rPr>
                <w:spacing w:val="10"/>
              </w:rPr>
            </w:pPr>
            <w:r w:rsidRPr="004D6BC3">
              <w:rPr>
                <w:spacing w:val="10"/>
              </w:rPr>
              <w:t>Развитие активности и внимания через устный счёт с элементами игры «Узнай и запомни»</w:t>
            </w:r>
          </w:p>
        </w:tc>
        <w:tc>
          <w:tcPr>
            <w:tcW w:w="1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675"/>
        </w:trPr>
        <w:tc>
          <w:tcPr>
            <w:tcW w:w="8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Решение простых задач на нахождение: цены, количества, стоимости.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  <w:rPr>
                <w:spacing w:val="1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643"/>
        </w:trPr>
        <w:tc>
          <w:tcPr>
            <w:tcW w:w="80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Рубли и копейки – меры стоимости. 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  <w:rPr>
                <w:spacing w:val="1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Меры длины: сантиметр.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  <w:rPr>
                <w:spacing w:val="1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Меры длины: дециметр.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  <w:rPr>
                <w:spacing w:val="1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Сравнение именованных чисел.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  <w:rPr>
                <w:spacing w:val="1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 с числами, полученными при измерении.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ind w:left="24" w:hanging="24"/>
              <w:jc w:val="both"/>
              <w:rPr>
                <w:spacing w:val="1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BC3" w:rsidRPr="004D6BC3" w:rsidTr="004D6BC3">
        <w:trPr>
          <w:gridAfter w:val="4"/>
          <w:wAfter w:w="1348" w:type="dxa"/>
          <w:trHeight w:val="209"/>
        </w:trPr>
        <w:tc>
          <w:tcPr>
            <w:tcW w:w="14683" w:type="dxa"/>
            <w:gridSpan w:val="8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D6BC3" w:rsidRPr="004D6BC3" w:rsidRDefault="004D6BC3" w:rsidP="004D6BC3">
            <w:pPr>
              <w:pStyle w:val="a4"/>
              <w:spacing w:after="0" w:line="240" w:lineRule="auto"/>
              <w:ind w:left="6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b/>
                <w:sz w:val="24"/>
                <w:szCs w:val="24"/>
              </w:rPr>
              <w:t>Деление на равные части.  Деление по содержанию.</w:t>
            </w: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Деление на равные части.</w:t>
            </w:r>
          </w:p>
        </w:tc>
        <w:tc>
          <w:tcPr>
            <w:tcW w:w="27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pStyle w:val="a3"/>
              <w:spacing w:before="0" w:beforeAutospacing="0" w:after="0" w:afterAutospacing="0"/>
              <w:jc w:val="both"/>
            </w:pPr>
            <w:r w:rsidRPr="004D6BC3">
              <w:t>- умение записывать деление предметных совокупностей на равные части арифметическим действием деления;</w:t>
            </w:r>
          </w:p>
          <w:p w:rsidR="00821463" w:rsidRPr="004D6BC3" w:rsidRDefault="00821463" w:rsidP="004D6BC3">
            <w:pPr>
              <w:pStyle w:val="a3"/>
              <w:spacing w:before="0" w:beforeAutospacing="0" w:after="0" w:afterAutospacing="0"/>
              <w:jc w:val="both"/>
            </w:pPr>
            <w:r w:rsidRPr="004D6BC3">
              <w:t>- знание знака деления</w:t>
            </w:r>
            <w:proofErr w:type="gramStart"/>
            <w:r w:rsidRPr="004D6BC3">
              <w:t xml:space="preserve"> (:); - </w:t>
            </w:r>
            <w:proofErr w:type="gramEnd"/>
            <w:r w:rsidRPr="004D6BC3">
              <w:t xml:space="preserve">умение читать действие деление; </w:t>
            </w:r>
          </w:p>
          <w:p w:rsidR="00821463" w:rsidRPr="004D6BC3" w:rsidRDefault="00821463" w:rsidP="004D6BC3">
            <w:pPr>
              <w:pStyle w:val="a3"/>
              <w:spacing w:before="0" w:beforeAutospacing="0" w:after="0" w:afterAutospacing="0"/>
              <w:jc w:val="both"/>
            </w:pPr>
            <w:r w:rsidRPr="004D6BC3">
              <w:t xml:space="preserve">- знание таблицы деления на 2; </w:t>
            </w:r>
          </w:p>
          <w:p w:rsidR="00821463" w:rsidRPr="004D6BC3" w:rsidRDefault="00821463" w:rsidP="004D6BC3">
            <w:pPr>
              <w:pStyle w:val="a3"/>
              <w:spacing w:before="0" w:beforeAutospacing="0" w:after="0" w:afterAutospacing="0"/>
              <w:jc w:val="both"/>
            </w:pPr>
            <w:r w:rsidRPr="004D6BC3">
              <w:t>- понимание названий компонентов и результата деления в речи учителя;</w:t>
            </w:r>
          </w:p>
        </w:tc>
        <w:tc>
          <w:tcPr>
            <w:tcW w:w="28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 адекватное использование ритуалов школьного поведения;</w:t>
            </w:r>
          </w:p>
          <w:p w:rsidR="00821463" w:rsidRPr="004D6BC3" w:rsidRDefault="00821463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4D6BC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4D6BC3">
              <w:rPr>
                <w:rFonts w:ascii="Times New Roman" w:hAnsi="Times New Roman"/>
                <w:sz w:val="24"/>
                <w:szCs w:val="24"/>
              </w:rPr>
              <w:t xml:space="preserve"> мотивации учебной деятельности, включая социальные, учебно-познавательные и внешние мотивы;</w:t>
            </w:r>
          </w:p>
          <w:p w:rsidR="00821463" w:rsidRPr="004D6BC3" w:rsidRDefault="00821463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-объяснение своей точки зрения, оценка события;</w:t>
            </w:r>
          </w:p>
        </w:tc>
        <w:tc>
          <w:tcPr>
            <w:tcW w:w="27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pStyle w:val="Style3"/>
              <w:jc w:val="both"/>
              <w:rPr>
                <w:spacing w:val="10"/>
              </w:rPr>
            </w:pPr>
            <w:r w:rsidRPr="004D6BC3">
              <w:rPr>
                <w:spacing w:val="10"/>
              </w:rPr>
              <w:t>Развивать оперативную память на основе игры «Математические бусы».</w:t>
            </w:r>
          </w:p>
          <w:p w:rsidR="00821463" w:rsidRPr="004D6BC3" w:rsidRDefault="00821463" w:rsidP="004D6BC3">
            <w:pPr>
              <w:pStyle w:val="Style3"/>
              <w:ind w:left="24" w:hanging="24"/>
              <w:jc w:val="both"/>
              <w:rPr>
                <w:spacing w:val="10"/>
              </w:rPr>
            </w:pPr>
            <w:r w:rsidRPr="004D6BC3">
              <w:rPr>
                <w:spacing w:val="10"/>
              </w:rPr>
              <w:t xml:space="preserve">Развивать произвольное зрительное и слуховое внимание, память на основе игры </w:t>
            </w:r>
          </w:p>
          <w:p w:rsidR="00821463" w:rsidRPr="004D6BC3" w:rsidRDefault="00821463" w:rsidP="004D6BC3">
            <w:pPr>
              <w:pStyle w:val="Style3"/>
              <w:ind w:left="24" w:hanging="24"/>
              <w:jc w:val="both"/>
              <w:rPr>
                <w:spacing w:val="10"/>
              </w:rPr>
            </w:pPr>
            <w:r w:rsidRPr="004D6BC3">
              <w:rPr>
                <w:spacing w:val="10"/>
              </w:rPr>
              <w:t>«Повтори таблицу».</w:t>
            </w:r>
          </w:p>
        </w:tc>
        <w:tc>
          <w:tcPr>
            <w:tcW w:w="1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Деление по содержанию.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332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Деление на 2 равные части, деление по 2.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66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Деление на 3 равные части, деление по 3.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pacing w:val="1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357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Деление на 4 равные части, деление по 4.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560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Решение задач на деление на равные части  и по содержанию.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BC3" w:rsidRPr="004D6BC3" w:rsidTr="00C30B47">
        <w:trPr>
          <w:gridAfter w:val="4"/>
          <w:wAfter w:w="1348" w:type="dxa"/>
          <w:trHeight w:val="586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6BC3" w:rsidRPr="004D6BC3" w:rsidRDefault="004D6BC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Сравнение задач.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D6BC3" w:rsidRPr="004D6BC3" w:rsidRDefault="004D6BC3" w:rsidP="004D6BC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1552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F45B95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 «Деление на равные части.  Деление по содержанию»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21463" w:rsidRPr="004D6BC3" w:rsidRDefault="00821463" w:rsidP="004D6BC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trHeight w:val="209"/>
        </w:trPr>
        <w:tc>
          <w:tcPr>
            <w:tcW w:w="14683" w:type="dxa"/>
            <w:gridSpan w:val="8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01DAE" w:rsidRPr="004D6BC3" w:rsidRDefault="00601DAE" w:rsidP="004D6BC3">
            <w:pPr>
              <w:pStyle w:val="a4"/>
              <w:spacing w:after="0" w:line="240" w:lineRule="auto"/>
              <w:ind w:left="6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b/>
                <w:sz w:val="24"/>
                <w:szCs w:val="24"/>
              </w:rPr>
              <w:t>Увеличение и уменьшение числа в несколько раз.</w:t>
            </w:r>
          </w:p>
        </w:tc>
        <w:tc>
          <w:tcPr>
            <w:tcW w:w="593" w:type="dxa"/>
          </w:tcPr>
          <w:p w:rsidR="00601DAE" w:rsidRPr="004D6BC3" w:rsidRDefault="00601DAE" w:rsidP="004D6BC3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01DAE" w:rsidRPr="004D6BC3" w:rsidRDefault="00601DAE" w:rsidP="004D6BC3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601DAE" w:rsidRPr="004D6BC3" w:rsidRDefault="00601DAE" w:rsidP="004D6BC3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601DAE" w:rsidRPr="004D6BC3" w:rsidRDefault="00601DAE" w:rsidP="004D6B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1524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 числа в несколько раз.</w:t>
            </w:r>
          </w:p>
        </w:tc>
        <w:tc>
          <w:tcPr>
            <w:tcW w:w="27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pStyle w:val="a3"/>
              <w:spacing w:before="0" w:beforeAutospacing="0" w:after="0" w:afterAutospacing="0"/>
              <w:jc w:val="both"/>
            </w:pPr>
            <w:r w:rsidRPr="004D6BC3">
              <w:t xml:space="preserve">- знание таблицы умножения чисел 3, 4, 5, 6 и деления на 3, 4, 5, 6 равных частей в пределах 20; </w:t>
            </w:r>
          </w:p>
          <w:p w:rsidR="00601DAE" w:rsidRPr="004D6BC3" w:rsidRDefault="00601DAE" w:rsidP="004D6BC3">
            <w:pPr>
              <w:pStyle w:val="a3"/>
              <w:spacing w:before="0" w:beforeAutospacing="0" w:after="0" w:afterAutospacing="0"/>
              <w:jc w:val="both"/>
            </w:pPr>
            <w:r w:rsidRPr="004D6BC3">
              <w:t>- понимание взаимосвязи таблицы умножения и деления;</w:t>
            </w:r>
          </w:p>
        </w:tc>
        <w:tc>
          <w:tcPr>
            <w:tcW w:w="28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-объяснение своей точки зрения, оценка события;</w:t>
            </w:r>
          </w:p>
          <w:p w:rsidR="00601DAE" w:rsidRPr="004D6BC3" w:rsidRDefault="00601DAE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 спокойная реакция на представителей других народов, их традиции без оскорбления, высмеивания;</w:t>
            </w:r>
          </w:p>
        </w:tc>
        <w:tc>
          <w:tcPr>
            <w:tcW w:w="27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Коррекция логического мышления на основе упражнения «Задача».</w:t>
            </w:r>
          </w:p>
        </w:tc>
        <w:tc>
          <w:tcPr>
            <w:tcW w:w="1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6BC3" w:rsidRPr="004D6BC3" w:rsidTr="00A53D51">
        <w:trPr>
          <w:gridAfter w:val="4"/>
          <w:wAfter w:w="1348" w:type="dxa"/>
          <w:trHeight w:val="1471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6BC3" w:rsidRPr="004D6BC3" w:rsidRDefault="004D6BC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Сравнение задач на увеличение в несколько раз и на несколько единиц.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D6BC3" w:rsidRPr="004D6BC3" w:rsidRDefault="004D6BC3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BC3" w:rsidRPr="004D6BC3" w:rsidTr="00B01635">
        <w:trPr>
          <w:gridAfter w:val="4"/>
          <w:wAfter w:w="1348" w:type="dxa"/>
          <w:trHeight w:val="1096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6BC3" w:rsidRPr="004D6BC3" w:rsidRDefault="004D6BC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Решение задач на уменьшение числа в несколько раз.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5B95" w:rsidRPr="004D6BC3" w:rsidRDefault="00F45B95" w:rsidP="004D6B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Проверочная работа </w:t>
            </w:r>
          </w:p>
          <w:p w:rsidR="00601DAE" w:rsidRPr="004D6BC3" w:rsidRDefault="00F45B95" w:rsidP="004D6B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b/>
                <w:sz w:val="24"/>
                <w:szCs w:val="24"/>
              </w:rPr>
              <w:t>«Увеличение и уменьшение числа в несколько раз»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01DAE" w:rsidRPr="004D6BC3" w:rsidRDefault="00601DAE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1DAE" w:rsidRPr="004D6BC3" w:rsidRDefault="00601DAE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1DAE" w:rsidRPr="004D6BC3" w:rsidRDefault="00601DAE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209"/>
        </w:trPr>
        <w:tc>
          <w:tcPr>
            <w:tcW w:w="14683" w:type="dxa"/>
            <w:gridSpan w:val="8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01DAE" w:rsidRPr="004D6BC3" w:rsidRDefault="00601DAE" w:rsidP="004D6BC3">
            <w:pPr>
              <w:pStyle w:val="a4"/>
              <w:spacing w:after="0" w:line="240" w:lineRule="auto"/>
              <w:ind w:left="6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Действия </w:t>
            </w:r>
            <w:r w:rsidRPr="004D6BC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D6B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Pr="004D6BC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4D6B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ступени. Порядок их выполнения в примерах без скобок.</w:t>
            </w:r>
          </w:p>
        </w:tc>
      </w:tr>
      <w:tr w:rsidR="00150422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0422" w:rsidRPr="004D6BC3" w:rsidRDefault="00150422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422" w:rsidRPr="004D6BC3" w:rsidRDefault="00150422" w:rsidP="004D6B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</w:t>
            </w:r>
            <w:r w:rsidRPr="004D6B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D6B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  ступени.</w:t>
            </w:r>
          </w:p>
        </w:tc>
        <w:tc>
          <w:tcPr>
            <w:tcW w:w="27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50422" w:rsidRPr="004D6BC3" w:rsidRDefault="00150422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- умение решать выражения со скобками;</w:t>
            </w:r>
          </w:p>
          <w:p w:rsidR="00150422" w:rsidRPr="004D6BC3" w:rsidRDefault="00150422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- знание порядка действий 1 и 2 ступеней;</w:t>
            </w:r>
          </w:p>
          <w:p w:rsidR="00150422" w:rsidRPr="004D6BC3" w:rsidRDefault="00150422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- умение находить  значение  числового  выражения;</w:t>
            </w:r>
          </w:p>
          <w:p w:rsidR="00150422" w:rsidRPr="004D6BC3" w:rsidRDefault="00150422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- умение использовать  свойства  арифметических  действий  в  вычислениях (переместительное  свойство  сложения  и  умножения);</w:t>
            </w:r>
          </w:p>
          <w:p w:rsidR="00150422" w:rsidRPr="004D6BC3" w:rsidRDefault="00150422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- знание алгоритма письменного сложения, вычитания;</w:t>
            </w:r>
          </w:p>
        </w:tc>
        <w:tc>
          <w:tcPr>
            <w:tcW w:w="28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50422" w:rsidRPr="004D6BC3" w:rsidRDefault="00150422" w:rsidP="004D6BC3">
            <w:pPr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 адекватное использование ритуалов школьного поведения;</w:t>
            </w:r>
          </w:p>
          <w:p w:rsidR="00150422" w:rsidRPr="004D6BC3" w:rsidRDefault="00150422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4D6BC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4D6BC3">
              <w:rPr>
                <w:rFonts w:ascii="Times New Roman" w:hAnsi="Times New Roman"/>
                <w:sz w:val="24"/>
                <w:szCs w:val="24"/>
              </w:rPr>
              <w:t xml:space="preserve"> мотивации учебной деятельности, включая социальные, учебно-познавательные и внешние мотивы;</w:t>
            </w:r>
          </w:p>
          <w:p w:rsidR="00150422" w:rsidRPr="004D6BC3" w:rsidRDefault="00150422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-объяснение своей точки зрения, оценка события;</w:t>
            </w:r>
          </w:p>
        </w:tc>
        <w:tc>
          <w:tcPr>
            <w:tcW w:w="27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50422" w:rsidRPr="004D6BC3" w:rsidRDefault="00150422" w:rsidP="004D6BC3">
            <w:pPr>
              <w:pStyle w:val="Style4"/>
              <w:widowControl/>
              <w:spacing w:line="240" w:lineRule="auto"/>
              <w:jc w:val="both"/>
              <w:rPr>
                <w:rStyle w:val="FontStyle13"/>
                <w:sz w:val="24"/>
                <w:szCs w:val="24"/>
              </w:rPr>
            </w:pPr>
            <w:r w:rsidRPr="004D6BC3">
              <w:rPr>
                <w:rStyle w:val="FontStyle12"/>
                <w:spacing w:val="10"/>
                <w:sz w:val="24"/>
                <w:szCs w:val="24"/>
              </w:rPr>
              <w:t>мышления, внимания на основе упражнения «Считай»</w:t>
            </w:r>
          </w:p>
          <w:p w:rsidR="00150422" w:rsidRPr="004D6BC3" w:rsidRDefault="00150422" w:rsidP="004D6BC3">
            <w:pPr>
              <w:pStyle w:val="Style2"/>
              <w:jc w:val="both"/>
              <w:rPr>
                <w:spacing w:val="10"/>
              </w:rPr>
            </w:pPr>
            <w:r w:rsidRPr="004D6BC3">
              <w:rPr>
                <w:rStyle w:val="FontStyle12"/>
                <w:spacing w:val="10"/>
                <w:sz w:val="24"/>
                <w:szCs w:val="24"/>
              </w:rPr>
              <w:t>Развивать внимание, умение работать самостоятельно.</w:t>
            </w:r>
          </w:p>
          <w:p w:rsidR="00150422" w:rsidRPr="004D6BC3" w:rsidRDefault="00150422" w:rsidP="004D6BC3">
            <w:pPr>
              <w:pStyle w:val="Style2"/>
              <w:ind w:left="10" w:hanging="10"/>
              <w:jc w:val="both"/>
              <w:rPr>
                <w:rStyle w:val="FontStyle12"/>
                <w:spacing w:val="10"/>
                <w:sz w:val="24"/>
                <w:szCs w:val="24"/>
              </w:rPr>
            </w:pPr>
            <w:r w:rsidRPr="004D6BC3">
              <w:rPr>
                <w:rStyle w:val="FontStyle12"/>
                <w:spacing w:val="10"/>
                <w:sz w:val="24"/>
                <w:szCs w:val="24"/>
              </w:rPr>
              <w:t>Развивать регулирующую функцию и последовательность мышления.</w:t>
            </w:r>
          </w:p>
          <w:p w:rsidR="00150422" w:rsidRPr="004D6BC3" w:rsidRDefault="00150422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Style w:val="FontStyle12"/>
                <w:spacing w:val="10"/>
                <w:sz w:val="24"/>
                <w:szCs w:val="24"/>
              </w:rPr>
              <w:t>Развивать регулирующую функцию и последовательность мышления.</w:t>
            </w:r>
          </w:p>
          <w:p w:rsidR="00150422" w:rsidRPr="004D6BC3" w:rsidRDefault="00150422" w:rsidP="004D6BC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50422" w:rsidRPr="004D6BC3" w:rsidRDefault="00150422" w:rsidP="004D6B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50422" w:rsidRPr="004D6BC3" w:rsidRDefault="00150422" w:rsidP="004D6B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0422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0422" w:rsidRPr="004D6BC3" w:rsidRDefault="00150422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422" w:rsidRPr="004D6BC3" w:rsidRDefault="00150422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Порядок выполнения действий </w:t>
            </w:r>
            <w:r w:rsidRPr="004D6B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D6B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 ступени в примерах без скобок.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50422" w:rsidRPr="004D6BC3" w:rsidRDefault="00150422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50422" w:rsidRPr="004D6BC3" w:rsidRDefault="00150422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50422" w:rsidRPr="004D6BC3" w:rsidRDefault="00150422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50422" w:rsidRPr="004D6BC3" w:rsidRDefault="00150422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50422" w:rsidRPr="004D6BC3" w:rsidRDefault="00150422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BC3" w:rsidRPr="004D6BC3" w:rsidTr="00FE1DA7">
        <w:trPr>
          <w:gridAfter w:val="4"/>
          <w:wAfter w:w="1348" w:type="dxa"/>
          <w:trHeight w:val="1151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6BC3" w:rsidRPr="004D6BC3" w:rsidRDefault="004D6BC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Простые  текстовые </w:t>
            </w:r>
            <w:proofErr w:type="gramStart"/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proofErr w:type="gramEnd"/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 содержащие отношение: больше в, меньше в.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422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0422" w:rsidRPr="004D6BC3" w:rsidRDefault="00150422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422" w:rsidRPr="004D6BC3" w:rsidRDefault="00150422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Простые  текстовые </w:t>
            </w:r>
            <w:proofErr w:type="gramStart"/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proofErr w:type="gramEnd"/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 содержащие отношение: больше на, меньше на.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50422" w:rsidRPr="004D6BC3" w:rsidRDefault="00150422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50422" w:rsidRPr="004D6BC3" w:rsidRDefault="00150422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150422" w:rsidRPr="004D6BC3" w:rsidRDefault="00150422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22" w:rsidRPr="004D6BC3" w:rsidRDefault="00150422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22" w:rsidRPr="004D6BC3" w:rsidRDefault="00150422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422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0422" w:rsidRPr="004D6BC3" w:rsidRDefault="00150422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422" w:rsidRPr="004D6BC3" w:rsidRDefault="00150422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Сравнение задач.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50422" w:rsidRPr="004D6BC3" w:rsidRDefault="00150422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50422" w:rsidRPr="004D6BC3" w:rsidRDefault="00150422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150422" w:rsidRPr="004D6BC3" w:rsidRDefault="00150422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22" w:rsidRPr="004D6BC3" w:rsidRDefault="00150422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22" w:rsidRPr="004D6BC3" w:rsidRDefault="00150422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422" w:rsidRPr="004D6BC3" w:rsidTr="004D6BC3">
        <w:trPr>
          <w:gridAfter w:val="4"/>
          <w:wAfter w:w="1348" w:type="dxa"/>
          <w:trHeight w:val="151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0422" w:rsidRPr="004D6BC3" w:rsidRDefault="00150422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422" w:rsidRPr="004D6BC3" w:rsidRDefault="00150422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с действиями </w:t>
            </w:r>
            <w:r w:rsidRPr="004D6B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D6B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 ступени с именованными числами.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50422" w:rsidRPr="004D6BC3" w:rsidRDefault="00150422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50422" w:rsidRPr="004D6BC3" w:rsidRDefault="00150422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150422" w:rsidRPr="004D6BC3" w:rsidRDefault="00150422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22" w:rsidRPr="004D6BC3" w:rsidRDefault="00150422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22" w:rsidRPr="004D6BC3" w:rsidRDefault="00150422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0422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0422" w:rsidRPr="004D6BC3" w:rsidRDefault="00150422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422" w:rsidRPr="004D6BC3" w:rsidRDefault="00150422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Календарь. Месяцы года. 1 год – 12 мес.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422" w:rsidRPr="004D6BC3" w:rsidRDefault="00150422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0422" w:rsidRPr="004D6BC3" w:rsidRDefault="00150422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50422" w:rsidRPr="004D6BC3" w:rsidRDefault="00150422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22" w:rsidRPr="004D6BC3" w:rsidRDefault="00150422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22" w:rsidRPr="004D6BC3" w:rsidRDefault="00150422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DAE" w:rsidRPr="004D6BC3" w:rsidTr="004D6BC3">
        <w:trPr>
          <w:gridAfter w:val="4"/>
          <w:wAfter w:w="1348" w:type="dxa"/>
          <w:trHeight w:val="209"/>
        </w:trPr>
        <w:tc>
          <w:tcPr>
            <w:tcW w:w="14683" w:type="dxa"/>
            <w:gridSpan w:val="8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01DAE" w:rsidRPr="004D6BC3" w:rsidRDefault="00601DAE" w:rsidP="004D6BC3">
            <w:pPr>
              <w:pStyle w:val="a4"/>
              <w:spacing w:after="0" w:line="240" w:lineRule="auto"/>
              <w:ind w:left="6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ind w:hanging="50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F45B95" w:rsidP="004D6B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аттестация. Контрольная работа.</w:t>
            </w:r>
          </w:p>
        </w:tc>
        <w:tc>
          <w:tcPr>
            <w:tcW w:w="27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-умение распознавать геометрические  формы  в  окружающем  мире;  - умение распознавать  и называть куб, шар, брусок</w:t>
            </w:r>
          </w:p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4D6BC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4D6BC3">
              <w:rPr>
                <w:rFonts w:ascii="Times New Roman" w:hAnsi="Times New Roman"/>
                <w:sz w:val="24"/>
                <w:szCs w:val="24"/>
              </w:rPr>
              <w:t xml:space="preserve"> навыков коммуникации </w:t>
            </w:r>
            <w:proofErr w:type="gramStart"/>
            <w:r w:rsidRPr="004D6BC3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4D6BC3">
              <w:rPr>
                <w:rFonts w:ascii="Times New Roman" w:hAnsi="Times New Roman"/>
                <w:sz w:val="24"/>
                <w:szCs w:val="24"/>
              </w:rPr>
              <w:t xml:space="preserve"> взрос</w:t>
            </w:r>
            <w:r w:rsidRPr="004D6BC3">
              <w:rPr>
                <w:rFonts w:ascii="Times New Roman" w:hAnsi="Times New Roman"/>
                <w:sz w:val="24"/>
                <w:szCs w:val="24"/>
              </w:rPr>
              <w:softHyphen/>
              <w:t>лы</w:t>
            </w:r>
            <w:r w:rsidRPr="004D6BC3">
              <w:rPr>
                <w:rFonts w:ascii="Times New Roman" w:hAnsi="Times New Roman"/>
                <w:sz w:val="24"/>
                <w:szCs w:val="24"/>
              </w:rPr>
              <w:softHyphen/>
              <w:t>ми;</w:t>
            </w:r>
          </w:p>
          <w:p w:rsidR="00821463" w:rsidRPr="004D6BC3" w:rsidRDefault="00821463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4D6BC3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4D6BC3">
              <w:rPr>
                <w:rFonts w:ascii="Times New Roman" w:hAnsi="Times New Roman"/>
                <w:sz w:val="24"/>
                <w:szCs w:val="24"/>
              </w:rPr>
              <w:t xml:space="preserve"> навыков коммуникации со сверстниками;</w:t>
            </w:r>
          </w:p>
          <w:p w:rsidR="00821463" w:rsidRPr="004D6BC3" w:rsidRDefault="00821463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-владение средствами коммуникации;</w:t>
            </w:r>
          </w:p>
          <w:p w:rsidR="00821463" w:rsidRPr="004D6BC3" w:rsidRDefault="00821463" w:rsidP="004D6BC3">
            <w:pPr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-адекватность применения ритуалов социального взаимодействия;</w:t>
            </w:r>
          </w:p>
          <w:p w:rsidR="00821463" w:rsidRPr="004D6BC3" w:rsidRDefault="00821463" w:rsidP="004D6B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 xml:space="preserve">- способность к самоконтролю, </w:t>
            </w:r>
            <w:proofErr w:type="spellStart"/>
            <w:r w:rsidRPr="004D6BC3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4D6BC3">
              <w:rPr>
                <w:rFonts w:ascii="Times New Roman" w:hAnsi="Times New Roman"/>
                <w:sz w:val="24"/>
                <w:szCs w:val="24"/>
              </w:rPr>
              <w:t xml:space="preserve"> поведения;</w:t>
            </w:r>
          </w:p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/>
                <w:sz w:val="24"/>
                <w:szCs w:val="24"/>
              </w:rPr>
              <w:t>- положительное отношение к учебному труду;</w:t>
            </w:r>
          </w:p>
        </w:tc>
        <w:tc>
          <w:tcPr>
            <w:tcW w:w="27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821463" w:rsidRPr="004D6BC3" w:rsidRDefault="00821463" w:rsidP="004D6BC3">
            <w:pPr>
              <w:pStyle w:val="Style4"/>
              <w:widowControl/>
              <w:spacing w:line="240" w:lineRule="auto"/>
              <w:jc w:val="both"/>
              <w:rPr>
                <w:rStyle w:val="FontStyle13"/>
                <w:sz w:val="24"/>
                <w:szCs w:val="24"/>
              </w:rPr>
            </w:pPr>
            <w:r w:rsidRPr="004D6BC3">
              <w:rPr>
                <w:rStyle w:val="FontStyle12"/>
                <w:spacing w:val="10"/>
                <w:sz w:val="24"/>
                <w:szCs w:val="24"/>
              </w:rPr>
              <w:t>Развитие памяти, мышления, внимания на основе упражнения «Считай»</w:t>
            </w:r>
          </w:p>
          <w:p w:rsidR="00821463" w:rsidRPr="004D6BC3" w:rsidRDefault="00821463" w:rsidP="004D6BC3">
            <w:pPr>
              <w:pStyle w:val="Style2"/>
              <w:jc w:val="both"/>
              <w:rPr>
                <w:rStyle w:val="FontStyle12"/>
                <w:spacing w:val="10"/>
                <w:sz w:val="24"/>
                <w:szCs w:val="24"/>
              </w:rPr>
            </w:pPr>
            <w:r w:rsidRPr="004D6BC3">
              <w:rPr>
                <w:rStyle w:val="FontStyle12"/>
                <w:spacing w:val="10"/>
                <w:sz w:val="24"/>
                <w:szCs w:val="24"/>
              </w:rPr>
              <w:t>Развивать внимание, умение работать самостоятельно.</w:t>
            </w:r>
          </w:p>
          <w:p w:rsidR="00821463" w:rsidRPr="004D6BC3" w:rsidRDefault="00821463" w:rsidP="004D6BC3">
            <w:pPr>
              <w:pStyle w:val="Style2"/>
              <w:ind w:left="10" w:hanging="10"/>
              <w:jc w:val="both"/>
              <w:rPr>
                <w:rStyle w:val="FontStyle12"/>
                <w:spacing w:val="10"/>
                <w:sz w:val="24"/>
                <w:szCs w:val="24"/>
              </w:rPr>
            </w:pPr>
            <w:r w:rsidRPr="004D6BC3">
              <w:rPr>
                <w:rStyle w:val="FontStyle12"/>
                <w:spacing w:val="10"/>
                <w:sz w:val="24"/>
                <w:szCs w:val="24"/>
              </w:rPr>
              <w:t>Развивать регулирующую функцию и последовательность мышления.</w:t>
            </w:r>
          </w:p>
          <w:p w:rsidR="00821463" w:rsidRPr="004D6BC3" w:rsidRDefault="00821463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Style w:val="FontStyle12"/>
                <w:spacing w:val="10"/>
                <w:sz w:val="24"/>
                <w:szCs w:val="24"/>
              </w:rPr>
              <w:t>Развивать регулирующую функцию и последовательность мышления.</w:t>
            </w:r>
          </w:p>
          <w:p w:rsidR="00821463" w:rsidRPr="004D6BC3" w:rsidRDefault="00821463" w:rsidP="004D6BC3">
            <w:pPr>
              <w:pStyle w:val="Style2"/>
              <w:widowControl/>
              <w:ind w:firstLine="5"/>
              <w:jc w:val="both"/>
              <w:rPr>
                <w:rStyle w:val="FontStyle12"/>
                <w:sz w:val="24"/>
                <w:szCs w:val="24"/>
              </w:rPr>
            </w:pPr>
            <w:r w:rsidRPr="004D6BC3">
              <w:rPr>
                <w:rStyle w:val="FontStyle12"/>
                <w:sz w:val="24"/>
                <w:szCs w:val="24"/>
              </w:rPr>
              <w:t>Развивать произвольное зрительное и слуховое внимание, память.</w:t>
            </w:r>
          </w:p>
          <w:p w:rsidR="00821463" w:rsidRPr="004D6BC3" w:rsidRDefault="00821463" w:rsidP="004D6BC3">
            <w:pPr>
              <w:pStyle w:val="Style2"/>
              <w:jc w:val="both"/>
              <w:rPr>
                <w:rStyle w:val="FontStyle12"/>
                <w:sz w:val="24"/>
                <w:szCs w:val="24"/>
              </w:rPr>
            </w:pPr>
            <w:r w:rsidRPr="004D6BC3">
              <w:rPr>
                <w:rStyle w:val="FontStyle12"/>
                <w:sz w:val="24"/>
                <w:szCs w:val="24"/>
              </w:rPr>
              <w:t>Корригировать зрительное и слуховое восприятие на основе упражнения «Вставь недостающее число».</w:t>
            </w:r>
          </w:p>
          <w:p w:rsidR="00821463" w:rsidRPr="004D6BC3" w:rsidRDefault="00821463" w:rsidP="004D6BC3">
            <w:pPr>
              <w:pStyle w:val="Style2"/>
              <w:widowControl/>
              <w:jc w:val="both"/>
              <w:rPr>
                <w:rStyle w:val="FontStyle12"/>
                <w:sz w:val="24"/>
                <w:szCs w:val="24"/>
              </w:rPr>
            </w:pPr>
            <w:r w:rsidRPr="004D6BC3">
              <w:rPr>
                <w:rStyle w:val="FontStyle12"/>
                <w:sz w:val="24"/>
                <w:szCs w:val="24"/>
              </w:rPr>
              <w:t>Коррекция логического мышления на основе игры «Лишнее число».</w:t>
            </w:r>
          </w:p>
          <w:p w:rsidR="00821463" w:rsidRPr="004D6BC3" w:rsidRDefault="00821463" w:rsidP="004D6BC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5B95" w:rsidRPr="004D6BC3" w:rsidRDefault="00F45B95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821463" w:rsidRPr="004D6BC3" w:rsidRDefault="00F45B95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Ряд чисел. Нумерация, сравнение двузначных чисел.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821463" w:rsidRPr="004D6BC3" w:rsidRDefault="00821463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483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F45B95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Разложение двузначных чисел на разряды.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821463" w:rsidRPr="004D6BC3" w:rsidRDefault="00821463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F45B95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Решение составных текстовых задач, требующие применение двух действий: сложения и вычитания.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821463" w:rsidRPr="004D6BC3" w:rsidRDefault="00821463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5B95" w:rsidRPr="004D6BC3" w:rsidRDefault="00F45B95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Решение примеров со скобками.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821463" w:rsidRPr="004D6BC3" w:rsidRDefault="00821463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суммы или разности двух чисел, когда одно из них надо увеличить или уменьшить </w:t>
            </w:r>
            <w:proofErr w:type="gramStart"/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 …или </w:t>
            </w:r>
            <w:proofErr w:type="gramStart"/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…несколько раз.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821463" w:rsidRPr="004D6BC3" w:rsidRDefault="00821463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BC3" w:rsidRPr="004D6BC3" w:rsidTr="00EA5C71">
        <w:trPr>
          <w:gridAfter w:val="4"/>
          <w:wAfter w:w="1348" w:type="dxa"/>
          <w:trHeight w:val="942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6BC3" w:rsidRPr="004D6BC3" w:rsidRDefault="004D6BC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</w:t>
            </w:r>
            <w:r w:rsidRPr="004D6B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D6B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 ступени. Порядок их выполнения в примерах без скобок.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C3" w:rsidRPr="004D6BC3" w:rsidRDefault="004D6BC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 xml:space="preserve">Примеры со скобками, Порядок выполнения действий в примерах со скобками. 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821463" w:rsidRPr="004D6BC3" w:rsidRDefault="00821463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63" w:rsidRPr="004D6BC3" w:rsidTr="004D6BC3">
        <w:trPr>
          <w:gridAfter w:val="4"/>
          <w:wAfter w:w="1348" w:type="dxa"/>
          <w:trHeight w:val="209"/>
        </w:trPr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1463" w:rsidRPr="004D6BC3" w:rsidRDefault="00821463" w:rsidP="004D6BC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Обобщающий урок: «</w:t>
            </w:r>
            <w:r w:rsidR="00F45B95" w:rsidRPr="004D6BC3">
              <w:rPr>
                <w:rFonts w:ascii="Times New Roman" w:hAnsi="Times New Roman" w:cs="Times New Roman"/>
                <w:sz w:val="24"/>
                <w:szCs w:val="24"/>
              </w:rPr>
              <w:t>Праздник числа</w:t>
            </w:r>
            <w:r w:rsidRPr="004D6BC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75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21463" w:rsidRPr="004D6BC3" w:rsidRDefault="00821463" w:rsidP="004D6B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63" w:rsidRPr="004D6BC3" w:rsidRDefault="00821463" w:rsidP="004D6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192A" w:rsidRPr="004D6BC3" w:rsidRDefault="0015192A" w:rsidP="0015192A">
      <w:pPr>
        <w:rPr>
          <w:rFonts w:ascii="Times New Roman" w:hAnsi="Times New Roman" w:cs="Times New Roman"/>
          <w:sz w:val="24"/>
          <w:szCs w:val="24"/>
        </w:rPr>
      </w:pPr>
    </w:p>
    <w:p w:rsidR="001D2B6E" w:rsidRPr="004D6BC3" w:rsidRDefault="001D2B6E">
      <w:pPr>
        <w:rPr>
          <w:sz w:val="24"/>
          <w:szCs w:val="24"/>
        </w:rPr>
      </w:pPr>
    </w:p>
    <w:sectPr w:rsidR="001D2B6E" w:rsidRPr="004D6BC3" w:rsidSect="00FF0C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D1605"/>
    <w:multiLevelType w:val="hybridMultilevel"/>
    <w:tmpl w:val="CAB64F18"/>
    <w:lvl w:ilvl="0" w:tplc="DD9E910A">
      <w:start w:val="1"/>
      <w:numFmt w:val="decimal"/>
      <w:lvlText w:val="%1."/>
      <w:lvlJc w:val="left"/>
      <w:pPr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F0C1F"/>
    <w:rsid w:val="00140795"/>
    <w:rsid w:val="00150422"/>
    <w:rsid w:val="0015192A"/>
    <w:rsid w:val="001C18C3"/>
    <w:rsid w:val="001D2B6E"/>
    <w:rsid w:val="002325CA"/>
    <w:rsid w:val="002B5F6C"/>
    <w:rsid w:val="003C135F"/>
    <w:rsid w:val="00425D43"/>
    <w:rsid w:val="004865EF"/>
    <w:rsid w:val="0048710A"/>
    <w:rsid w:val="004B21A7"/>
    <w:rsid w:val="004D5601"/>
    <w:rsid w:val="004D6BC3"/>
    <w:rsid w:val="00601DAE"/>
    <w:rsid w:val="00782333"/>
    <w:rsid w:val="00821463"/>
    <w:rsid w:val="00922FB4"/>
    <w:rsid w:val="00A15387"/>
    <w:rsid w:val="00D326A9"/>
    <w:rsid w:val="00D40D70"/>
    <w:rsid w:val="00D56492"/>
    <w:rsid w:val="00E32C1C"/>
    <w:rsid w:val="00F45B95"/>
    <w:rsid w:val="00FF0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C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F0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15387"/>
    <w:pPr>
      <w:ind w:left="720"/>
      <w:contextualSpacing/>
    </w:pPr>
  </w:style>
  <w:style w:type="paragraph" w:customStyle="1" w:styleId="Style4">
    <w:name w:val="Style4"/>
    <w:basedOn w:val="a"/>
    <w:uiPriority w:val="99"/>
    <w:rsid w:val="002325CA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2325CA"/>
    <w:rPr>
      <w:rFonts w:ascii="Times New Roman" w:hAnsi="Times New Roman" w:cs="Times New Roman" w:hint="default"/>
      <w:sz w:val="20"/>
      <w:szCs w:val="20"/>
    </w:rPr>
  </w:style>
  <w:style w:type="paragraph" w:customStyle="1" w:styleId="Style6">
    <w:name w:val="Style6"/>
    <w:basedOn w:val="a"/>
    <w:uiPriority w:val="99"/>
    <w:rsid w:val="002325CA"/>
    <w:pPr>
      <w:widowControl w:val="0"/>
      <w:autoSpaceDE w:val="0"/>
      <w:autoSpaceDN w:val="0"/>
      <w:adjustRightInd w:val="0"/>
      <w:spacing w:after="0" w:line="314" w:lineRule="exact"/>
      <w:ind w:firstLine="7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2325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2325CA"/>
    <w:rPr>
      <w:rFonts w:ascii="Times New Roman" w:hAnsi="Times New Roman" w:cs="Times New Roman" w:hint="default"/>
      <w:sz w:val="22"/>
      <w:szCs w:val="22"/>
    </w:rPr>
  </w:style>
  <w:style w:type="character" w:customStyle="1" w:styleId="FontStyle11">
    <w:name w:val="Font Style11"/>
    <w:basedOn w:val="a0"/>
    <w:uiPriority w:val="99"/>
    <w:rsid w:val="002325CA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3">
    <w:name w:val="Style3"/>
    <w:basedOn w:val="a"/>
    <w:uiPriority w:val="99"/>
    <w:rsid w:val="002325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2325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6A1493-4F85-4D51-BA05-1BA6531B2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14</Pages>
  <Words>3154</Words>
  <Characters>17983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STRC</Company>
  <LinksUpToDate>false</LinksUpToDate>
  <CharactersWithSpaces>21095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212</cp:lastModifiedBy>
  <cp:revision>3</cp:revision>
  <dcterms:created xsi:type="dcterms:W3CDTF">2019-08-19T10:59:00Z</dcterms:created>
  <dcterms:modified xsi:type="dcterms:W3CDTF">2019-08-29T04:58:00Z</dcterms:modified>
</cp:coreProperties>
</file>